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B3" w:rsidRDefault="001F7AB3" w:rsidP="001F7AB3">
      <w:pPr>
        <w:keepNext/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EC2EE2A" wp14:editId="67377269">
            <wp:simplePos x="0" y="0"/>
            <wp:positionH relativeFrom="column">
              <wp:posOffset>1543685</wp:posOffset>
            </wp:positionH>
            <wp:positionV relativeFrom="paragraph">
              <wp:posOffset>294005</wp:posOffset>
            </wp:positionV>
            <wp:extent cx="2604770" cy="71247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3"/>
        <w:gridCol w:w="3542"/>
        <w:gridCol w:w="3505"/>
      </w:tblGrid>
      <w:tr w:rsidR="001F7AB3" w:rsidTr="00B14070">
        <w:trPr>
          <w:trHeight w:val="975"/>
        </w:trPr>
        <w:tc>
          <w:tcPr>
            <w:tcW w:w="3543" w:type="dxa"/>
            <w:shd w:val="clear" w:color="auto" w:fill="auto"/>
          </w:tcPr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ВСЬКА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РАДА 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МФЕРОПОЛЬСЬКОГО РАЙОНУ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 КРИМ </w:t>
            </w:r>
          </w:p>
        </w:tc>
        <w:tc>
          <w:tcPr>
            <w:tcW w:w="3542" w:type="dxa"/>
            <w:shd w:val="clear" w:color="auto" w:fill="auto"/>
          </w:tcPr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ДОБРОВСКИЙ СЕЛЬСКИЙ СОВЕТ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СИМФЕРОПОЛЬСКОГО РАЙОНА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505" w:type="dxa"/>
            <w:shd w:val="clear" w:color="auto" w:fill="auto"/>
          </w:tcPr>
          <w:p w:rsidR="001F7AB3" w:rsidRDefault="001F7AB3" w:rsidP="00B14070">
            <w:pPr>
              <w:widowControl w:val="0"/>
              <w:spacing w:after="0" w:line="0" w:lineRule="atLeast"/>
              <w:ind w:left="30" w:righ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КЪЫРЫМ ДЖУМХУРИЕТИ СИМФЕРОПОЛЬ БОЛЮГИНИНЪ 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ДОБРОЕ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КОЙ ШУРАСЫ</w:t>
            </w:r>
          </w:p>
        </w:tc>
      </w:tr>
    </w:tbl>
    <w:p w:rsidR="001F7AB3" w:rsidRPr="00902FD0" w:rsidRDefault="001F7AB3" w:rsidP="001F7AB3">
      <w:pPr>
        <w:widowControl w:val="0"/>
        <w:pBdr>
          <w:bottom w:val="single" w:sz="4" w:space="1" w:color="000000"/>
        </w:pBd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F7AB3" w:rsidRPr="00902FD0" w:rsidRDefault="001F7AB3" w:rsidP="001F7AB3">
      <w:pPr>
        <w:widowControl w:val="0"/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902FD0">
        <w:rPr>
          <w:rFonts w:ascii="Times New Roman" w:hAnsi="Times New Roman"/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902FD0">
        <w:rPr>
          <w:rFonts w:ascii="Times New Roman" w:hAnsi="Times New Roman"/>
          <w:sz w:val="18"/>
          <w:szCs w:val="18"/>
        </w:rPr>
        <w:t>Доброе</w:t>
      </w:r>
      <w:proofErr w:type="gramEnd"/>
      <w:r w:rsidRPr="00902FD0">
        <w:rPr>
          <w:rFonts w:ascii="Times New Roman" w:hAnsi="Times New Roman"/>
          <w:sz w:val="18"/>
          <w:szCs w:val="18"/>
        </w:rPr>
        <w:t>, ул. 40 лет Победы, 11</w:t>
      </w:r>
    </w:p>
    <w:p w:rsidR="001F7AB3" w:rsidRPr="00902FD0" w:rsidRDefault="001F7AB3" w:rsidP="001F7AB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18"/>
          <w:szCs w:val="18"/>
        </w:rPr>
      </w:pPr>
      <w:r w:rsidRPr="00902FD0">
        <w:rPr>
          <w:rFonts w:ascii="Times New Roman" w:hAnsi="Times New Roman"/>
          <w:sz w:val="18"/>
          <w:szCs w:val="18"/>
        </w:rPr>
        <w:t>телефон/факс (</w:t>
      </w:r>
      <w:r>
        <w:rPr>
          <w:rFonts w:ascii="Times New Roman" w:hAnsi="Times New Roman"/>
          <w:sz w:val="18"/>
          <w:szCs w:val="18"/>
        </w:rPr>
        <w:t>3</w:t>
      </w:r>
      <w:r w:rsidRPr="00902FD0">
        <w:rPr>
          <w:rFonts w:ascii="Times New Roman" w:hAnsi="Times New Roman"/>
          <w:sz w:val="18"/>
          <w:szCs w:val="18"/>
        </w:rPr>
        <w:t xml:space="preserve">652) 311-240, </w:t>
      </w:r>
      <w:r w:rsidRPr="00902FD0">
        <w:rPr>
          <w:rFonts w:ascii="Times New Roman" w:hAnsi="Times New Roman"/>
          <w:sz w:val="18"/>
          <w:szCs w:val="18"/>
          <w:lang w:val="en-US"/>
        </w:rPr>
        <w:t>e</w:t>
      </w:r>
      <w:r w:rsidRPr="00902FD0">
        <w:rPr>
          <w:rFonts w:ascii="Times New Roman" w:hAnsi="Times New Roman"/>
          <w:sz w:val="18"/>
          <w:szCs w:val="18"/>
        </w:rPr>
        <w:t>-</w:t>
      </w:r>
      <w:r w:rsidRPr="00902FD0">
        <w:rPr>
          <w:rFonts w:ascii="Times New Roman" w:hAnsi="Times New Roman"/>
          <w:sz w:val="18"/>
          <w:szCs w:val="18"/>
          <w:lang w:val="en-US"/>
        </w:rPr>
        <w:t>mail</w:t>
      </w:r>
      <w:r w:rsidRPr="00902FD0">
        <w:rPr>
          <w:rFonts w:ascii="Times New Roman" w:hAnsi="Times New Roman"/>
          <w:sz w:val="18"/>
          <w:szCs w:val="18"/>
        </w:rPr>
        <w:t xml:space="preserve">: </w:t>
      </w:r>
      <w:bookmarkStart w:id="0" w:name="nb-1"/>
      <w:bookmarkEnd w:id="0"/>
      <w:r w:rsidRPr="00902FD0">
        <w:rPr>
          <w:rFonts w:ascii="Times New Roman" w:hAnsi="Times New Roman"/>
          <w:i/>
          <w:color w:val="000000"/>
          <w:sz w:val="18"/>
          <w:szCs w:val="18"/>
          <w:u w:val="single"/>
        </w:rPr>
        <w:t>info@sovet-dobroe.org</w:t>
      </w:r>
    </w:p>
    <w:p w:rsidR="001F7AB3" w:rsidRPr="00902FD0" w:rsidRDefault="001F7AB3" w:rsidP="001F7AB3">
      <w:pPr>
        <w:spacing w:after="0"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1F7AB3" w:rsidRPr="00902FD0" w:rsidRDefault="00483A8C" w:rsidP="001F7AB3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23</w:t>
      </w:r>
      <w:r w:rsidR="001F7AB3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  <w:r w:rsidR="001F7AB3"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очередное заседание </w:t>
      </w:r>
      <w:r w:rsidR="001F7AB3" w:rsidRPr="00627C80">
        <w:rPr>
          <w:rFonts w:ascii="Times New Roman" w:eastAsia="SimSun" w:hAnsi="Times New Roman"/>
          <w:b/>
          <w:bCs/>
          <w:color w:val="00000A"/>
          <w:sz w:val="24"/>
          <w:szCs w:val="24"/>
        </w:rPr>
        <w:t>2</w:t>
      </w:r>
      <w:r w:rsidR="001F7AB3"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созыва</w:t>
      </w:r>
    </w:p>
    <w:p w:rsidR="001F7AB3" w:rsidRPr="00902FD0" w:rsidRDefault="001F7AB3" w:rsidP="001F7AB3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proofErr w:type="gramStart"/>
      <w:r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>Р</w:t>
      </w:r>
      <w:proofErr w:type="gramEnd"/>
      <w:r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Е Ш Е Н И Е</w:t>
      </w:r>
    </w:p>
    <w:p w:rsidR="001F7AB3" w:rsidRPr="00902FD0" w:rsidRDefault="001F7AB3" w:rsidP="001F7AB3">
      <w:pPr>
        <w:spacing w:after="0"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1F7AB3" w:rsidRPr="0074524C" w:rsidRDefault="001F7AB3" w:rsidP="001F7AB3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с. Доброе                      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            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№  </w:t>
      </w:r>
      <w:r w:rsidR="00483A8C">
        <w:rPr>
          <w:rFonts w:ascii="Times New Roman" w:eastAsia="SimSun" w:hAnsi="Times New Roman"/>
          <w:bCs/>
          <w:color w:val="00000A"/>
          <w:sz w:val="28"/>
          <w:szCs w:val="28"/>
        </w:rPr>
        <w:t>125/20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    </w:t>
      </w:r>
      <w:r w:rsidR="00483A8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    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«</w:t>
      </w:r>
      <w:r w:rsidR="00483A8C">
        <w:rPr>
          <w:rFonts w:ascii="Times New Roman" w:eastAsia="SimSun" w:hAnsi="Times New Roman"/>
          <w:bCs/>
          <w:color w:val="00000A"/>
          <w:sz w:val="28"/>
          <w:szCs w:val="28"/>
        </w:rPr>
        <w:t>25» декабря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2020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года</w:t>
      </w:r>
    </w:p>
    <w:p w:rsidR="001F7AB3" w:rsidRPr="0074524C" w:rsidRDefault="001F7AB3" w:rsidP="001F7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 xml:space="preserve">«О бюджете </w:t>
      </w:r>
      <w:proofErr w:type="gramStart"/>
      <w:r w:rsidRPr="00523AA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23AA9">
        <w:rPr>
          <w:rFonts w:ascii="Times New Roman" w:hAnsi="Times New Roman"/>
          <w:b/>
          <w:sz w:val="28"/>
          <w:szCs w:val="28"/>
        </w:rPr>
        <w:t xml:space="preserve">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523AA9">
        <w:rPr>
          <w:rFonts w:ascii="Times New Roman" w:hAnsi="Times New Roman"/>
          <w:b/>
          <w:sz w:val="28"/>
          <w:szCs w:val="28"/>
        </w:rPr>
        <w:t>Добровское</w:t>
      </w:r>
      <w:proofErr w:type="spellEnd"/>
      <w:r w:rsidRPr="00523A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23AA9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523AA9">
        <w:rPr>
          <w:rFonts w:ascii="Times New Roman" w:hAnsi="Times New Roman"/>
          <w:b/>
          <w:sz w:val="28"/>
          <w:szCs w:val="28"/>
        </w:rPr>
        <w:t xml:space="preserve">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 xml:space="preserve">поселение Симферопольского района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>Республики Крым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523AA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523AA9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523AA9">
        <w:rPr>
          <w:rFonts w:ascii="Times New Roman" w:hAnsi="Times New Roman"/>
          <w:b/>
          <w:sz w:val="28"/>
          <w:szCs w:val="28"/>
        </w:rPr>
        <w:t>и 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523AA9">
        <w:rPr>
          <w:rFonts w:ascii="Times New Roman" w:hAnsi="Times New Roman"/>
          <w:b/>
          <w:sz w:val="28"/>
          <w:szCs w:val="28"/>
        </w:rPr>
        <w:t xml:space="preserve">годов» 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</w:t>
      </w:r>
      <w:r w:rsidR="00761793">
        <w:rPr>
          <w:rFonts w:ascii="Times New Roman" w:hAnsi="Times New Roman"/>
          <w:i/>
          <w:sz w:val="28"/>
          <w:szCs w:val="28"/>
        </w:rPr>
        <w:t>; от 24.12.21 № 203/21</w:t>
      </w:r>
      <w:r w:rsidRPr="00483A8C">
        <w:rPr>
          <w:rFonts w:ascii="Times New Roman" w:hAnsi="Times New Roman"/>
          <w:i/>
          <w:sz w:val="28"/>
          <w:szCs w:val="28"/>
        </w:rPr>
        <w:t>)</w:t>
      </w:r>
    </w:p>
    <w:p w:rsidR="001F7AB3" w:rsidRPr="00523AA9" w:rsidRDefault="001F7AB3" w:rsidP="001F7AB3">
      <w:pPr>
        <w:pStyle w:val="a4"/>
        <w:rPr>
          <w:rFonts w:ascii="Times New Roman" w:hAnsi="Times New Roman"/>
          <w:sz w:val="28"/>
          <w:szCs w:val="28"/>
        </w:rPr>
      </w:pP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3A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523AA9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2003</w:t>
      </w:r>
      <w:r w:rsidRPr="00523AA9">
        <w:rPr>
          <w:rFonts w:ascii="Times New Roman" w:hAnsi="Times New Roman"/>
          <w:sz w:val="28"/>
          <w:szCs w:val="28"/>
        </w:rPr>
        <w:t xml:space="preserve"> </w:t>
      </w:r>
      <w:r w:rsidR="00C67B05">
        <w:rPr>
          <w:rFonts w:ascii="Times New Roman" w:hAnsi="Times New Roman"/>
          <w:sz w:val="28"/>
          <w:szCs w:val="28"/>
        </w:rPr>
        <w:t xml:space="preserve">года </w:t>
      </w:r>
      <w:r w:rsidRPr="00523AA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Добровском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23A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523A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523AA9">
        <w:rPr>
          <w:rFonts w:ascii="Times New Roman" w:hAnsi="Times New Roman"/>
          <w:sz w:val="28"/>
          <w:szCs w:val="28"/>
        </w:rPr>
        <w:t xml:space="preserve"> Симферопольского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  <w:r w:rsidRPr="00523AA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523AA9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523AA9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</w:t>
      </w:r>
      <w:proofErr w:type="spellStart"/>
      <w:r w:rsidRPr="00523AA9">
        <w:rPr>
          <w:rFonts w:ascii="Times New Roman" w:hAnsi="Times New Roman"/>
          <w:sz w:val="28"/>
          <w:szCs w:val="28"/>
        </w:rPr>
        <w:t>Добровский</w:t>
      </w:r>
      <w:proofErr w:type="spellEnd"/>
      <w:r w:rsidRPr="00523AA9">
        <w:rPr>
          <w:rFonts w:ascii="Times New Roman" w:hAnsi="Times New Roman"/>
          <w:sz w:val="28"/>
          <w:szCs w:val="28"/>
        </w:rPr>
        <w:t xml:space="preserve"> сельский совет Симферопольского района Республики Крым</w:t>
      </w: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3AA9">
        <w:rPr>
          <w:rFonts w:ascii="Times New Roman" w:hAnsi="Times New Roman"/>
          <w:sz w:val="28"/>
          <w:szCs w:val="28"/>
        </w:rPr>
        <w:t>РЕШИЛ:</w:t>
      </w: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AA25CC">
        <w:rPr>
          <w:rFonts w:ascii="Times New Roman" w:hAnsi="Times New Roman"/>
          <w:sz w:val="28"/>
          <w:szCs w:val="28"/>
          <w:lang w:eastAsia="en-US"/>
        </w:rPr>
        <w:t>70 032 467,28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числе: налоговые и неналоговые доходы </w:t>
      </w:r>
      <w:r w:rsidR="00AA25CC">
        <w:rPr>
          <w:rFonts w:ascii="Times New Roman" w:hAnsi="Times New Roman"/>
          <w:sz w:val="28"/>
          <w:szCs w:val="28"/>
          <w:lang w:eastAsia="en-US"/>
        </w:rPr>
        <w:t>53 250 616,00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безвозмездные поступления </w:t>
      </w:r>
      <w:r w:rsidR="00AA25CC">
        <w:rPr>
          <w:rFonts w:ascii="Times New Roman" w:hAnsi="Times New Roman"/>
          <w:sz w:val="28"/>
          <w:szCs w:val="28"/>
          <w:lang w:eastAsia="en-US"/>
        </w:rPr>
        <w:t>16 781 851,28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общий объем расходов в сумме </w:t>
      </w:r>
      <w:r w:rsidR="00AA25CC">
        <w:rPr>
          <w:rFonts w:ascii="Times New Roman" w:hAnsi="Times New Roman"/>
          <w:sz w:val="28"/>
          <w:szCs w:val="28"/>
          <w:lang w:eastAsia="en-US"/>
        </w:rPr>
        <w:t>72 813 377,98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1 января 202</w:t>
      </w:r>
      <w:r w:rsidR="00C67B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br/>
        <w:t>0,00 рублей, в том числе верхний предел долга по муниципальным гарантиям в сумме 0,00 рублей;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дефицит бюджета в сумме </w:t>
      </w:r>
      <w:r w:rsidR="00AA25CC">
        <w:rPr>
          <w:rFonts w:ascii="Times New Roman" w:hAnsi="Times New Roman"/>
          <w:sz w:val="28"/>
          <w:szCs w:val="28"/>
        </w:rPr>
        <w:t>2 780 910,70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</w:t>
      </w:r>
      <w:r w:rsidR="00AA25CC">
        <w:rPr>
          <w:rFonts w:ascii="Times New Roman" w:hAnsi="Times New Roman"/>
          <w:i/>
          <w:sz w:val="28"/>
          <w:szCs w:val="28"/>
        </w:rPr>
        <w:t>;</w:t>
      </w:r>
      <w:r w:rsidR="00AA25CC" w:rsidRPr="00AA25CC">
        <w:rPr>
          <w:rFonts w:ascii="Times New Roman" w:hAnsi="Times New Roman"/>
          <w:i/>
          <w:sz w:val="28"/>
          <w:szCs w:val="28"/>
        </w:rPr>
        <w:t xml:space="preserve"> </w:t>
      </w:r>
      <w:r w:rsidR="00AA25CC">
        <w:rPr>
          <w:rFonts w:ascii="Times New Roman" w:hAnsi="Times New Roman"/>
          <w:i/>
          <w:sz w:val="28"/>
          <w:szCs w:val="28"/>
        </w:rPr>
        <w:t>от 24.12.21 № 203/21</w:t>
      </w:r>
      <w:r w:rsidRPr="00483A8C">
        <w:rPr>
          <w:rFonts w:ascii="Times New Roman" w:hAnsi="Times New Roman"/>
          <w:i/>
          <w:sz w:val="28"/>
          <w:szCs w:val="28"/>
        </w:rPr>
        <w:t>)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плановый период 2022 и 2023 годов: 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1) общий объем доходов на 2022 год в сумме </w:t>
      </w:r>
      <w:r>
        <w:rPr>
          <w:rFonts w:ascii="Times New Roman" w:hAnsi="Times New Roman"/>
          <w:sz w:val="28"/>
          <w:szCs w:val="28"/>
          <w:lang w:eastAsia="en-US"/>
        </w:rPr>
        <w:t xml:space="preserve">58 779 315,18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числе: налоговые и неналоговые доходы </w:t>
      </w:r>
      <w:r>
        <w:rPr>
          <w:rFonts w:ascii="Times New Roman" w:hAnsi="Times New Roman"/>
          <w:sz w:val="28"/>
          <w:szCs w:val="28"/>
          <w:lang w:eastAsia="en-US"/>
        </w:rPr>
        <w:t xml:space="preserve">49 009 686,00 </w:t>
      </w:r>
      <w:r>
        <w:rPr>
          <w:rFonts w:ascii="Times New Roman" w:hAnsi="Times New Roman"/>
          <w:sz w:val="28"/>
          <w:szCs w:val="28"/>
        </w:rPr>
        <w:t xml:space="preserve">рублей, безвозмездные поступления   </w:t>
      </w:r>
      <w:r>
        <w:rPr>
          <w:rFonts w:ascii="Times New Roman" w:hAnsi="Times New Roman"/>
          <w:sz w:val="28"/>
          <w:szCs w:val="28"/>
          <w:lang w:eastAsia="en-US"/>
        </w:rPr>
        <w:t xml:space="preserve">9 769 629,18 </w:t>
      </w:r>
      <w:r>
        <w:rPr>
          <w:rFonts w:ascii="Times New Roman" w:hAnsi="Times New Roman"/>
          <w:sz w:val="28"/>
          <w:szCs w:val="28"/>
        </w:rPr>
        <w:t xml:space="preserve">рубль, и на 2023 год в сумме 64 239 406,12 рублей, в том числе: налоговые и неналоговые доходы </w:t>
      </w:r>
      <w:r>
        <w:rPr>
          <w:rFonts w:ascii="Times New Roman" w:hAnsi="Times New Roman"/>
          <w:sz w:val="28"/>
          <w:szCs w:val="28"/>
          <w:lang w:eastAsia="en-US"/>
        </w:rPr>
        <w:t>53 0</w:t>
      </w:r>
      <w:r w:rsidR="006D27A0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8 298,00 </w:t>
      </w:r>
      <w:r>
        <w:rPr>
          <w:rFonts w:ascii="Times New Roman" w:hAnsi="Times New Roman"/>
          <w:sz w:val="28"/>
          <w:szCs w:val="28"/>
        </w:rPr>
        <w:t>рублей, безвозмездные поступления 11 151 108,12 рублей.</w:t>
      </w:r>
      <w:proofErr w:type="gramEnd"/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на 2022 год в сумме 58 779 315,18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B64019">
        <w:rPr>
          <w:rFonts w:ascii="Times New Roman" w:hAnsi="Times New Roman"/>
          <w:sz w:val="28"/>
          <w:szCs w:val="28"/>
          <w:lang w:eastAsia="en-US"/>
        </w:rPr>
        <w:t> 225 242,15</w:t>
      </w:r>
      <w:r>
        <w:rPr>
          <w:b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на 2023 год 64 239 406,12 рублей, в том числе условно утвержденные расходы в сумме </w:t>
      </w:r>
      <w:r w:rsidR="00B64019">
        <w:rPr>
          <w:rFonts w:ascii="Times New Roman" w:hAnsi="Times New Roman"/>
          <w:sz w:val="28"/>
          <w:szCs w:val="28"/>
          <w:lang w:eastAsia="en-US"/>
        </w:rPr>
        <w:t>2 654 414,90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1 января 202</w:t>
      </w:r>
      <w:r w:rsidR="00C67B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 рублей,  и на  1 января  202</w:t>
      </w:r>
      <w:r w:rsidR="00C67B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 0,00</w:t>
      </w:r>
      <w:proofErr w:type="gramEnd"/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на 2022 год в сумме 0,00 рублей и на 2023 год в сумме 0,00 рублей.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42234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по</w:t>
      </w:r>
      <w:r w:rsidRPr="00D422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кодам видов (подвидов) доходов</w:t>
      </w:r>
      <w:r w:rsidRPr="00D42234">
        <w:rPr>
          <w:rFonts w:ascii="Times New Roman" w:hAnsi="Times New Roman"/>
          <w:sz w:val="28"/>
          <w:szCs w:val="28"/>
        </w:rPr>
        <w:t>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</w:t>
      </w:r>
      <w:r w:rsidR="00AA25CC">
        <w:rPr>
          <w:rFonts w:ascii="Times New Roman" w:hAnsi="Times New Roman"/>
          <w:i/>
          <w:sz w:val="28"/>
          <w:szCs w:val="28"/>
        </w:rPr>
        <w:t>;</w:t>
      </w:r>
      <w:r w:rsidR="00AA25CC" w:rsidRPr="00AA25CC">
        <w:rPr>
          <w:rFonts w:ascii="Times New Roman" w:hAnsi="Times New Roman"/>
          <w:i/>
          <w:sz w:val="28"/>
          <w:szCs w:val="28"/>
        </w:rPr>
        <w:t xml:space="preserve"> </w:t>
      </w:r>
      <w:r w:rsidR="00AA25CC">
        <w:rPr>
          <w:rFonts w:ascii="Times New Roman" w:hAnsi="Times New Roman"/>
          <w:i/>
          <w:sz w:val="28"/>
          <w:szCs w:val="28"/>
        </w:rPr>
        <w:t>от 24.12.21 № 203/21</w:t>
      </w:r>
      <w:r w:rsidRPr="00483A8C">
        <w:rPr>
          <w:rFonts w:ascii="Times New Roman" w:hAnsi="Times New Roman"/>
          <w:i/>
          <w:sz w:val="28"/>
          <w:szCs w:val="28"/>
        </w:rPr>
        <w:t>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 xml:space="preserve">2022 и 2023 </w:t>
      </w:r>
      <w:r w:rsidRPr="00D42234">
        <w:rPr>
          <w:rFonts w:ascii="Times New Roman" w:hAnsi="Times New Roman"/>
          <w:sz w:val="28"/>
          <w:szCs w:val="28"/>
        </w:rPr>
        <w:t>годов согласно Приложению 1.1 к настоящему решению.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42234">
        <w:rPr>
          <w:rFonts w:ascii="Times New Roman" w:hAnsi="Times New Roman"/>
          <w:sz w:val="28"/>
          <w:szCs w:val="28"/>
        </w:rPr>
        <w:t xml:space="preserve">Утвердить перечень и коды главных администраторов доходов бюджета, закрепляемые за ними виды (подвиды) доходов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</w:t>
      </w:r>
      <w:r>
        <w:rPr>
          <w:rFonts w:ascii="Times New Roman" w:hAnsi="Times New Roman"/>
          <w:sz w:val="28"/>
          <w:szCs w:val="28"/>
        </w:rPr>
        <w:t>2021 год и плановый период 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</w:t>
      </w:r>
      <w:r w:rsidR="00874F4A">
        <w:rPr>
          <w:rFonts w:ascii="Times New Roman" w:hAnsi="Times New Roman"/>
          <w:i/>
          <w:sz w:val="28"/>
          <w:szCs w:val="28"/>
        </w:rPr>
        <w:t>ия</w:t>
      </w:r>
      <w:r w:rsidRPr="00483A8C">
        <w:rPr>
          <w:rFonts w:ascii="Times New Roman" w:hAnsi="Times New Roman"/>
          <w:i/>
          <w:sz w:val="28"/>
          <w:szCs w:val="28"/>
        </w:rPr>
        <w:t xml:space="preserve"> от 16 июля 2021 года  № </w:t>
      </w:r>
      <w:r w:rsidR="00874F4A">
        <w:rPr>
          <w:rFonts w:ascii="Times New Roman" w:hAnsi="Times New Roman"/>
          <w:i/>
          <w:sz w:val="28"/>
          <w:szCs w:val="28"/>
        </w:rPr>
        <w:t>168/21</w:t>
      </w:r>
      <w:r w:rsidRPr="00483A8C">
        <w:rPr>
          <w:rFonts w:ascii="Times New Roman" w:hAnsi="Times New Roman"/>
          <w:i/>
          <w:sz w:val="28"/>
          <w:szCs w:val="28"/>
        </w:rPr>
        <w:t>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42234">
        <w:rPr>
          <w:rFonts w:ascii="Times New Roman" w:hAnsi="Times New Roman"/>
          <w:sz w:val="28"/>
          <w:szCs w:val="28"/>
        </w:rPr>
        <w:t xml:space="preserve">Установить сведения о нормативах отчислений доходов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</w:t>
      </w:r>
      <w:r>
        <w:rPr>
          <w:rFonts w:ascii="Times New Roman" w:hAnsi="Times New Roman"/>
          <w:sz w:val="28"/>
          <w:szCs w:val="28"/>
        </w:rPr>
        <w:t xml:space="preserve">2021 год и плановый период 2022 и 2023 </w:t>
      </w:r>
      <w:r w:rsidRPr="00D42234">
        <w:rPr>
          <w:rFonts w:ascii="Times New Roman" w:hAnsi="Times New Roman"/>
          <w:sz w:val="28"/>
          <w:szCs w:val="28"/>
        </w:rPr>
        <w:t xml:space="preserve">годов согласно Приложению 3 к настоящему решению. 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6.Утвердить перечень главных </w:t>
      </w:r>
      <w:proofErr w:type="gramStart"/>
      <w:r w:rsidRPr="00D42234">
        <w:rPr>
          <w:rFonts w:ascii="Times New Roman" w:hAnsi="Times New Roman"/>
          <w:sz w:val="28"/>
          <w:szCs w:val="28"/>
        </w:rPr>
        <w:t>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34">
        <w:rPr>
          <w:rFonts w:ascii="Times New Roman" w:hAnsi="Times New Roman"/>
          <w:sz w:val="28"/>
          <w:szCs w:val="28"/>
        </w:rPr>
        <w:t>финансирования дефицита бюджета муниципального образования</w:t>
      </w:r>
      <w:proofErr w:type="gramEnd"/>
      <w:r w:rsidRPr="00D42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на 2021 год и плановый период 2022 и 2023 </w:t>
      </w:r>
      <w:r w:rsidRPr="00D42234">
        <w:rPr>
          <w:rFonts w:ascii="Times New Roman" w:hAnsi="Times New Roman"/>
          <w:sz w:val="28"/>
          <w:szCs w:val="28"/>
        </w:rPr>
        <w:t>годов согласно Приложению 4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lastRenderedPageBreak/>
        <w:t xml:space="preserve">7.Утвердить источники финансирования дефицита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Крым:</w:t>
      </w:r>
    </w:p>
    <w:p w:rsidR="001F7AB3" w:rsidRPr="000E25C8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5.1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42234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</w:t>
      </w:r>
      <w:r w:rsidR="00AA25CC">
        <w:rPr>
          <w:rFonts w:ascii="Times New Roman" w:hAnsi="Times New Roman"/>
          <w:i/>
          <w:sz w:val="28"/>
          <w:szCs w:val="28"/>
        </w:rPr>
        <w:t>;</w:t>
      </w:r>
      <w:r w:rsidR="00AA25CC" w:rsidRPr="00AA25CC">
        <w:rPr>
          <w:rFonts w:ascii="Times New Roman" w:hAnsi="Times New Roman"/>
          <w:i/>
          <w:sz w:val="28"/>
          <w:szCs w:val="28"/>
        </w:rPr>
        <w:t xml:space="preserve"> </w:t>
      </w:r>
      <w:r w:rsidR="00AA25CC">
        <w:rPr>
          <w:rFonts w:ascii="Times New Roman" w:hAnsi="Times New Roman"/>
          <w:i/>
          <w:sz w:val="28"/>
          <w:szCs w:val="28"/>
        </w:rPr>
        <w:t>от 24.12.21 № 203/21</w:t>
      </w:r>
      <w:proofErr w:type="gramStart"/>
      <w:r w:rsidR="00AA25CC">
        <w:rPr>
          <w:rFonts w:ascii="Times New Roman" w:hAnsi="Times New Roman"/>
          <w:i/>
          <w:sz w:val="28"/>
          <w:szCs w:val="28"/>
        </w:rPr>
        <w:t xml:space="preserve"> </w:t>
      </w:r>
      <w:r w:rsidRPr="00483A8C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6.1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42234">
        <w:rPr>
          <w:rFonts w:ascii="Times New Roman" w:hAnsi="Times New Roman"/>
          <w:sz w:val="28"/>
          <w:szCs w:val="28"/>
        </w:rPr>
        <w:t xml:space="preserve">Утвердить распределение расходов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по разделам, подразделам, целевым статьям, группам</w:t>
      </w:r>
      <w:r>
        <w:rPr>
          <w:rFonts w:ascii="Times New Roman" w:hAnsi="Times New Roman"/>
          <w:sz w:val="28"/>
          <w:szCs w:val="28"/>
        </w:rPr>
        <w:t xml:space="preserve"> (подгруппам)</w:t>
      </w:r>
      <w:r w:rsidRPr="00D42234">
        <w:rPr>
          <w:rFonts w:ascii="Times New Roman" w:hAnsi="Times New Roman"/>
          <w:sz w:val="28"/>
          <w:szCs w:val="28"/>
        </w:rPr>
        <w:t xml:space="preserve"> видов расходов бюджета: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7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</w:t>
      </w:r>
      <w:r w:rsidR="00AA25CC">
        <w:rPr>
          <w:rFonts w:ascii="Times New Roman" w:hAnsi="Times New Roman"/>
          <w:i/>
          <w:sz w:val="28"/>
          <w:szCs w:val="28"/>
        </w:rPr>
        <w:t>; от 24.12.21 № 203/21</w:t>
      </w:r>
      <w:r w:rsidRPr="00483A8C">
        <w:rPr>
          <w:rFonts w:ascii="Times New Roman" w:hAnsi="Times New Roman"/>
          <w:i/>
          <w:sz w:val="28"/>
          <w:szCs w:val="28"/>
        </w:rPr>
        <w:t>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</w:t>
      </w:r>
      <w:r w:rsidRPr="005E43DA">
        <w:rPr>
          <w:rFonts w:ascii="Times New Roman" w:hAnsi="Times New Roman"/>
          <w:sz w:val="28"/>
          <w:szCs w:val="28"/>
        </w:rPr>
        <w:t xml:space="preserve">плановый период 2022 и 2023 </w:t>
      </w:r>
      <w:r w:rsidRPr="00D42234">
        <w:rPr>
          <w:rFonts w:ascii="Times New Roman" w:hAnsi="Times New Roman"/>
          <w:sz w:val="28"/>
          <w:szCs w:val="28"/>
        </w:rPr>
        <w:t>годов согласно Приложению 7.1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42234">
        <w:rPr>
          <w:rFonts w:ascii="Times New Roman" w:hAnsi="Times New Roman"/>
          <w:sz w:val="28"/>
          <w:szCs w:val="28"/>
        </w:rPr>
        <w:t xml:space="preserve">Утвердить распределение расходов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по целевым статьям, группам</w:t>
      </w:r>
      <w:r>
        <w:rPr>
          <w:rFonts w:ascii="Times New Roman" w:hAnsi="Times New Roman"/>
          <w:sz w:val="28"/>
          <w:szCs w:val="28"/>
        </w:rPr>
        <w:t xml:space="preserve"> (подгруппам)</w:t>
      </w:r>
      <w:r w:rsidRPr="00D42234">
        <w:rPr>
          <w:rFonts w:ascii="Times New Roman" w:hAnsi="Times New Roman"/>
          <w:sz w:val="28"/>
          <w:szCs w:val="28"/>
        </w:rPr>
        <w:t xml:space="preserve"> видов расходов, разделам, подразделам классификации расходов бюджета: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</w:t>
      </w:r>
      <w:r w:rsidR="00AA25CC">
        <w:rPr>
          <w:rFonts w:ascii="Times New Roman" w:hAnsi="Times New Roman"/>
          <w:i/>
          <w:sz w:val="28"/>
          <w:szCs w:val="28"/>
        </w:rPr>
        <w:t>;</w:t>
      </w:r>
      <w:r w:rsidR="00AA25CC" w:rsidRPr="00AA25CC">
        <w:rPr>
          <w:rFonts w:ascii="Times New Roman" w:hAnsi="Times New Roman"/>
          <w:i/>
          <w:sz w:val="28"/>
          <w:szCs w:val="28"/>
        </w:rPr>
        <w:t xml:space="preserve"> </w:t>
      </w:r>
      <w:r w:rsidR="00AA25CC">
        <w:rPr>
          <w:rFonts w:ascii="Times New Roman" w:hAnsi="Times New Roman"/>
          <w:i/>
          <w:sz w:val="28"/>
          <w:szCs w:val="28"/>
        </w:rPr>
        <w:t>от 24.12.21 № 203/21</w:t>
      </w:r>
      <w:proofErr w:type="gramStart"/>
      <w:r w:rsidR="00AA25CC">
        <w:rPr>
          <w:rFonts w:ascii="Times New Roman" w:hAnsi="Times New Roman"/>
          <w:i/>
          <w:sz w:val="28"/>
          <w:szCs w:val="28"/>
        </w:rPr>
        <w:t xml:space="preserve"> </w:t>
      </w:r>
      <w:r w:rsidRPr="00483A8C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8.1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>11. Утвердить объем межбюдже</w:t>
      </w:r>
      <w:r>
        <w:rPr>
          <w:rFonts w:ascii="Times New Roman" w:hAnsi="Times New Roman"/>
          <w:sz w:val="28"/>
          <w:szCs w:val="28"/>
        </w:rPr>
        <w:t xml:space="preserve">тных трансфертов, получаемых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Симферопольского </w:t>
      </w:r>
      <w:r w:rsidRPr="00D42234">
        <w:rPr>
          <w:rFonts w:ascii="Times New Roman" w:hAnsi="Times New Roman"/>
          <w:sz w:val="28"/>
          <w:szCs w:val="28"/>
        </w:rPr>
        <w:t>района Республики Крым из бюджетов других уровней бюджетной сист</w:t>
      </w:r>
      <w:r>
        <w:rPr>
          <w:rFonts w:ascii="Times New Roman" w:hAnsi="Times New Roman"/>
          <w:sz w:val="28"/>
          <w:szCs w:val="28"/>
        </w:rPr>
        <w:t>емы Российской Федерации</w:t>
      </w:r>
      <w:r w:rsidRPr="00D42234">
        <w:rPr>
          <w:rFonts w:ascii="Times New Roman" w:hAnsi="Times New Roman"/>
          <w:sz w:val="28"/>
          <w:szCs w:val="28"/>
        </w:rPr>
        <w:t>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9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 xml:space="preserve">( в редакции </w:t>
      </w:r>
      <w:r>
        <w:rPr>
          <w:rFonts w:ascii="Times New Roman" w:hAnsi="Times New Roman"/>
          <w:i/>
          <w:sz w:val="28"/>
          <w:szCs w:val="28"/>
        </w:rPr>
        <w:t>я</w:t>
      </w:r>
      <w:r w:rsidRPr="00483A8C">
        <w:rPr>
          <w:rFonts w:ascii="Times New Roman" w:hAnsi="Times New Roman"/>
          <w:i/>
          <w:sz w:val="28"/>
          <w:szCs w:val="28"/>
        </w:rPr>
        <w:t xml:space="preserve"> от 16 июля 2021 года  № 168/21;)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9.1 к настоящему решению.</w:t>
      </w:r>
    </w:p>
    <w:p w:rsidR="00426B40" w:rsidRPr="00D42234" w:rsidRDefault="001F7AB3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26B40" w:rsidRPr="00D42234">
        <w:rPr>
          <w:rFonts w:ascii="Times New Roman" w:hAnsi="Times New Roman"/>
          <w:sz w:val="28"/>
          <w:szCs w:val="28"/>
        </w:rPr>
        <w:t xml:space="preserve">Утвердить объем иных межбюджетных трансфертов, предоставляемых из бюджета муниципального образования </w:t>
      </w:r>
      <w:proofErr w:type="spellStart"/>
      <w:r w:rsidR="00426B40" w:rsidRPr="00D42234">
        <w:rPr>
          <w:rFonts w:ascii="Times New Roman" w:hAnsi="Times New Roman"/>
          <w:sz w:val="28"/>
          <w:szCs w:val="28"/>
        </w:rPr>
        <w:t>Добровск</w:t>
      </w:r>
      <w:r w:rsidR="00426B40">
        <w:rPr>
          <w:rFonts w:ascii="Times New Roman" w:hAnsi="Times New Roman"/>
          <w:sz w:val="28"/>
          <w:szCs w:val="28"/>
        </w:rPr>
        <w:t>ое</w:t>
      </w:r>
      <w:proofErr w:type="spellEnd"/>
      <w:r w:rsidR="00426B4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426B40" w:rsidRPr="00D42234">
        <w:rPr>
          <w:rFonts w:ascii="Times New Roman" w:hAnsi="Times New Roman"/>
          <w:sz w:val="28"/>
          <w:szCs w:val="28"/>
        </w:rPr>
        <w:t>Симферопольского района Республики Крым в бюджет муниципального образования Симферопольский район Республики Крым:</w:t>
      </w:r>
    </w:p>
    <w:p w:rsidR="00426B40" w:rsidRDefault="00426B40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422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</w:t>
      </w:r>
      <w:r w:rsidRPr="00AA7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</w:t>
      </w:r>
      <w:r w:rsidRPr="00D4223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26B40" w:rsidRDefault="00426B40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7891">
        <w:rPr>
          <w:rFonts w:ascii="Times New Roman" w:hAnsi="Times New Roman"/>
          <w:sz w:val="28"/>
          <w:szCs w:val="28"/>
        </w:rPr>
        <w:lastRenderedPageBreak/>
        <w:t>2)</w:t>
      </w:r>
      <w:r w:rsidRPr="00D42234">
        <w:rPr>
          <w:rFonts w:ascii="Times New Roman" w:hAnsi="Times New Roman"/>
          <w:sz w:val="28"/>
          <w:szCs w:val="28"/>
        </w:rPr>
        <w:t xml:space="preserve">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</w:t>
      </w:r>
      <w:r>
        <w:rPr>
          <w:rFonts w:ascii="Times New Roman" w:hAnsi="Times New Roman"/>
          <w:sz w:val="28"/>
          <w:szCs w:val="28"/>
        </w:rPr>
        <w:t>п</w:t>
      </w:r>
      <w:r w:rsidRPr="00D42234">
        <w:rPr>
          <w:rFonts w:ascii="Times New Roman" w:hAnsi="Times New Roman"/>
          <w:sz w:val="28"/>
          <w:szCs w:val="28"/>
        </w:rPr>
        <w:t>риложению 10.1 к настоящему решению;</w:t>
      </w:r>
    </w:p>
    <w:p w:rsidR="001F7AB3" w:rsidRPr="00D42234" w:rsidRDefault="001F7AB3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42234">
        <w:rPr>
          <w:rFonts w:ascii="Times New Roman" w:hAnsi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в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2234">
        <w:rPr>
          <w:rFonts w:ascii="Times New Roman" w:hAnsi="Times New Roman"/>
          <w:sz w:val="28"/>
          <w:szCs w:val="28"/>
        </w:rPr>
        <w:t xml:space="preserve"> в плановом периоде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D42234">
        <w:rPr>
          <w:rFonts w:ascii="Times New Roman" w:hAnsi="Times New Roman"/>
          <w:sz w:val="28"/>
          <w:szCs w:val="28"/>
        </w:rPr>
        <w:t xml:space="preserve">Предоставление муниципальных гарантий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D422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на 2021 год и </w:t>
      </w:r>
      <w:r w:rsidRPr="00D42234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ый период</w:t>
      </w:r>
      <w:r w:rsidRPr="00D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не предусмотрено.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D42234">
        <w:rPr>
          <w:rFonts w:ascii="Times New Roman" w:hAnsi="Times New Roman"/>
          <w:sz w:val="28"/>
          <w:szCs w:val="28"/>
        </w:rPr>
        <w:t xml:space="preserve">Установить, что безвозмездные поступления от физических и юридических лиц, имеющие целевое назначение, поступившие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направляются в установленном порядке на увеличение расходов местного бюджета соответственно целям их предоставления.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42234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Добровского сельского поселения Симферопольского района подлежат приведению в соответствие с настоящим решением в трехмесячный срок со дня вступления в силу настоящего решения.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D42234">
        <w:rPr>
          <w:rFonts w:ascii="Times New Roman" w:hAnsi="Times New Roman"/>
          <w:sz w:val="28"/>
          <w:szCs w:val="28"/>
        </w:rPr>
        <w:t xml:space="preserve">Утвердить </w:t>
      </w:r>
      <w:r w:rsidRPr="006E2557">
        <w:rPr>
          <w:rFonts w:ascii="Times New Roman" w:hAnsi="Times New Roman"/>
          <w:sz w:val="28"/>
          <w:szCs w:val="28"/>
        </w:rPr>
        <w:t>объем резервного фонда</w:t>
      </w:r>
      <w:r w:rsidRPr="00D42234">
        <w:rPr>
          <w:rFonts w:ascii="Times New Roman" w:hAnsi="Times New Roman"/>
          <w:sz w:val="28"/>
          <w:szCs w:val="28"/>
        </w:rPr>
        <w:t xml:space="preserve"> администрации Добровского сельского поселения Симферопольского района Республики Крым:</w:t>
      </w:r>
    </w:p>
    <w:p w:rsidR="001F7AB3" w:rsidRPr="00D84A1F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 xml:space="preserve">2021 год в </w:t>
      </w:r>
      <w:r w:rsidRPr="00D84A1F">
        <w:rPr>
          <w:rFonts w:ascii="Times New Roman" w:hAnsi="Times New Roman"/>
          <w:sz w:val="28"/>
          <w:szCs w:val="28"/>
        </w:rPr>
        <w:t xml:space="preserve">сумме </w:t>
      </w:r>
      <w:r w:rsidR="00205BD7">
        <w:rPr>
          <w:rFonts w:ascii="Times New Roman" w:hAnsi="Times New Roman"/>
          <w:sz w:val="28"/>
          <w:szCs w:val="28"/>
        </w:rPr>
        <w:t>0</w:t>
      </w:r>
      <w:r w:rsidRPr="00D84A1F">
        <w:rPr>
          <w:rFonts w:ascii="Times New Roman" w:hAnsi="Times New Roman"/>
          <w:sz w:val="28"/>
          <w:szCs w:val="28"/>
        </w:rPr>
        <w:t>,00 рублей.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4A1F">
        <w:rPr>
          <w:rFonts w:ascii="Times New Roman" w:hAnsi="Times New Roman"/>
          <w:sz w:val="28"/>
          <w:szCs w:val="28"/>
        </w:rPr>
        <w:t>2) на 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D84A1F">
        <w:rPr>
          <w:rFonts w:ascii="Times New Roman" w:hAnsi="Times New Roman"/>
          <w:sz w:val="28"/>
          <w:szCs w:val="28"/>
        </w:rPr>
        <w:t xml:space="preserve">в  сумме  </w:t>
      </w:r>
      <w:r w:rsidR="00205BD7">
        <w:rPr>
          <w:rFonts w:ascii="Times New Roman" w:hAnsi="Times New Roman"/>
          <w:sz w:val="28"/>
          <w:szCs w:val="28"/>
        </w:rPr>
        <w:t>100</w:t>
      </w:r>
      <w:r w:rsidRPr="00D84A1F">
        <w:rPr>
          <w:rFonts w:ascii="Times New Roman" w:hAnsi="Times New Roman"/>
          <w:sz w:val="28"/>
          <w:szCs w:val="28"/>
        </w:rPr>
        <w:t xml:space="preserve"> 000,00  рублей,  и  на  2023 год  в  сумме       </w:t>
      </w:r>
      <w:r w:rsidR="00205BD7">
        <w:rPr>
          <w:rFonts w:ascii="Times New Roman" w:hAnsi="Times New Roman"/>
          <w:sz w:val="28"/>
          <w:szCs w:val="28"/>
        </w:rPr>
        <w:t>10</w:t>
      </w:r>
      <w:r w:rsidRPr="00D84A1F">
        <w:rPr>
          <w:rFonts w:ascii="Times New Roman" w:hAnsi="Times New Roman"/>
          <w:sz w:val="28"/>
          <w:szCs w:val="28"/>
        </w:rPr>
        <w:t>0 000,00 рублей.</w:t>
      </w:r>
    </w:p>
    <w:p w:rsidR="00205BD7" w:rsidRPr="00483A8C" w:rsidRDefault="00205BD7" w:rsidP="00205B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83A8C">
        <w:rPr>
          <w:rFonts w:ascii="Times New Roman" w:hAnsi="Times New Roman"/>
          <w:i/>
          <w:sz w:val="28"/>
          <w:szCs w:val="28"/>
        </w:rPr>
        <w:t xml:space="preserve"> от 26 ноября 2021 года № 201/21)</w:t>
      </w:r>
    </w:p>
    <w:p w:rsidR="001F7AB3" w:rsidRPr="00D42234" w:rsidRDefault="006F65F8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</w:t>
      </w:r>
      <w:r w:rsidR="001F7AB3" w:rsidRPr="00AA7891">
        <w:rPr>
          <w:rFonts w:ascii="Times New Roman" w:hAnsi="Times New Roman"/>
          <w:sz w:val="28"/>
          <w:szCs w:val="28"/>
        </w:rPr>
        <w:t>.</w:t>
      </w:r>
      <w:r w:rsidR="001F7AB3" w:rsidRPr="00D42234"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Добровского сельского поселения Симферопольского района Республики Крым не вправе принимать в </w:t>
      </w:r>
      <w:r w:rsidR="001F7AB3">
        <w:rPr>
          <w:rFonts w:ascii="Times New Roman" w:hAnsi="Times New Roman"/>
          <w:sz w:val="28"/>
          <w:szCs w:val="28"/>
        </w:rPr>
        <w:t>2021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году и в плановом периоде  </w:t>
      </w:r>
      <w:r w:rsidR="001F7AB3">
        <w:rPr>
          <w:rFonts w:ascii="Times New Roman" w:hAnsi="Times New Roman"/>
          <w:sz w:val="28"/>
          <w:szCs w:val="28"/>
        </w:rPr>
        <w:t>2022 и 2023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 и муниципальных учреждений муниципального образования </w:t>
      </w:r>
      <w:proofErr w:type="spellStart"/>
      <w:r w:rsidR="001F7AB3" w:rsidRPr="00D42234">
        <w:rPr>
          <w:rFonts w:ascii="Times New Roman" w:hAnsi="Times New Roman"/>
          <w:sz w:val="28"/>
          <w:szCs w:val="28"/>
        </w:rPr>
        <w:t>Добровско</w:t>
      </w:r>
      <w:r w:rsidR="001F7AB3">
        <w:rPr>
          <w:rFonts w:ascii="Times New Roman" w:hAnsi="Times New Roman"/>
          <w:sz w:val="28"/>
          <w:szCs w:val="28"/>
        </w:rPr>
        <w:t>е</w:t>
      </w:r>
      <w:proofErr w:type="spellEnd"/>
      <w:r w:rsidR="001F7AB3">
        <w:rPr>
          <w:rFonts w:ascii="Times New Roman" w:hAnsi="Times New Roman"/>
          <w:sz w:val="28"/>
          <w:szCs w:val="28"/>
        </w:rPr>
        <w:t xml:space="preserve"> </w:t>
      </w:r>
      <w:r w:rsidR="001F7AB3" w:rsidRPr="00D42234">
        <w:rPr>
          <w:rFonts w:ascii="Times New Roman" w:hAnsi="Times New Roman"/>
          <w:sz w:val="28"/>
          <w:szCs w:val="28"/>
        </w:rPr>
        <w:t>сельское поселение Симферопольского района Республики Крым, за исключением случаев принятия решений о наделении органов</w:t>
      </w:r>
      <w:proofErr w:type="gramEnd"/>
      <w:r w:rsidR="001F7AB3" w:rsidRPr="00D42234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1F7AB3"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1F7AB3"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дополнительными полномочиями, требующими увеличение штатной численности. Решение об увеличении численности должно быть согласовано с Министерством финансов Республики Крым.</w:t>
      </w:r>
    </w:p>
    <w:p w:rsidR="001F7AB3" w:rsidRDefault="006F65F8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F7A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7AB3" w:rsidRPr="00D42234">
        <w:rPr>
          <w:rFonts w:ascii="Times New Roman" w:hAnsi="Times New Roman"/>
          <w:sz w:val="28"/>
          <w:szCs w:val="28"/>
        </w:rPr>
        <w:t>Установить,</w:t>
      </w:r>
      <w:r w:rsidR="001F7AB3">
        <w:rPr>
          <w:rFonts w:ascii="Times New Roman" w:hAnsi="Times New Roman"/>
          <w:sz w:val="28"/>
          <w:szCs w:val="28"/>
        </w:rPr>
        <w:t xml:space="preserve"> </w:t>
      </w:r>
      <w:r w:rsidR="001F7AB3" w:rsidRPr="00D42234">
        <w:rPr>
          <w:rFonts w:ascii="Times New Roman" w:hAnsi="Times New Roman"/>
          <w:sz w:val="28"/>
          <w:szCs w:val="28"/>
        </w:rPr>
        <w:t xml:space="preserve">что бюджетные ассигнования, предусмотренные на оплату труда работников бюджетной сферы на </w:t>
      </w:r>
      <w:r w:rsidR="001F7AB3">
        <w:rPr>
          <w:rFonts w:ascii="Times New Roman" w:hAnsi="Times New Roman"/>
          <w:sz w:val="28"/>
          <w:szCs w:val="28"/>
        </w:rPr>
        <w:t>2021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F7AB3">
        <w:rPr>
          <w:rFonts w:ascii="Times New Roman" w:hAnsi="Times New Roman"/>
          <w:sz w:val="28"/>
          <w:szCs w:val="28"/>
        </w:rPr>
        <w:t>2022 и 2023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годов, обеспечивают системой </w:t>
      </w:r>
      <w:r w:rsidR="001F7AB3">
        <w:rPr>
          <w:rFonts w:ascii="Times New Roman" w:hAnsi="Times New Roman"/>
          <w:sz w:val="28"/>
          <w:szCs w:val="28"/>
        </w:rPr>
        <w:t xml:space="preserve">оплаты труда работников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самоуправления, муниципальных учреждений по отраслевому принципу,  в соответствии с нормативно-правовым актом Республики Крым и Администрацией Добровского сельского поселения </w:t>
      </w:r>
      <w:r w:rsidRPr="00D42234">
        <w:rPr>
          <w:rFonts w:ascii="Times New Roman" w:hAnsi="Times New Roman"/>
          <w:sz w:val="28"/>
          <w:szCs w:val="28"/>
          <w:lang w:eastAsia="en-US"/>
        </w:rPr>
        <w:t>Симферопольского района Республики Крым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2234"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6F65F8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D42234">
        <w:rPr>
          <w:rFonts w:ascii="Times New Roman" w:hAnsi="Times New Roman"/>
          <w:sz w:val="28"/>
          <w:szCs w:val="28"/>
          <w:lang w:eastAsia="en-US"/>
        </w:rPr>
        <w:t xml:space="preserve">Установить, что остатки средств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  <w:lang w:eastAsia="en-US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 Симферопольского района Республики Крым на начало текущего финансового года: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234">
        <w:rPr>
          <w:rFonts w:ascii="Times New Roman" w:hAnsi="Times New Roman"/>
          <w:sz w:val="28"/>
          <w:szCs w:val="28"/>
        </w:rPr>
        <w:t>в объеме, не превышающем остат</w:t>
      </w:r>
      <w:r>
        <w:rPr>
          <w:rFonts w:ascii="Times New Roman" w:hAnsi="Times New Roman"/>
          <w:sz w:val="28"/>
          <w:szCs w:val="28"/>
        </w:rPr>
        <w:t>ок</w:t>
      </w:r>
      <w:r w:rsidRPr="00D42234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на счете про учету средств</w:t>
      </w:r>
      <w:r w:rsidRPr="00D42234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</w:t>
      </w:r>
      <w:r>
        <w:rPr>
          <w:rFonts w:ascii="Times New Roman" w:hAnsi="Times New Roman"/>
          <w:sz w:val="28"/>
          <w:szCs w:val="28"/>
        </w:rPr>
        <w:t>Республики Крым могут  направля</w:t>
      </w:r>
      <w:r w:rsidRPr="00D422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D42234">
        <w:rPr>
          <w:rFonts w:ascii="Times New Roman" w:hAnsi="Times New Roman"/>
          <w:sz w:val="28"/>
          <w:szCs w:val="28"/>
        </w:rPr>
        <w:t xml:space="preserve">ся на </w:t>
      </w:r>
      <w:r>
        <w:rPr>
          <w:rFonts w:ascii="Times New Roman" w:hAnsi="Times New Roman"/>
          <w:sz w:val="28"/>
          <w:szCs w:val="28"/>
        </w:rPr>
        <w:t xml:space="preserve"> покрытие временных кассовых разрывов и на увеличение бюджетных ассигнований на оплату заключенных от имени </w:t>
      </w:r>
      <w:r w:rsidRPr="00D422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Pr="00D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D42234">
        <w:rPr>
          <w:rFonts w:ascii="Times New Roman" w:hAnsi="Times New Roman"/>
          <w:sz w:val="28"/>
          <w:szCs w:val="28"/>
        </w:rPr>
        <w:t>контрактов на поставку товаров, выполнение работ, оказание услуг, подлежащих в соответствии с</w:t>
      </w:r>
      <w:proofErr w:type="gramEnd"/>
      <w:r w:rsidRPr="00D42234">
        <w:rPr>
          <w:rFonts w:ascii="Times New Roman" w:hAnsi="Times New Roman"/>
          <w:sz w:val="28"/>
          <w:szCs w:val="28"/>
        </w:rPr>
        <w:t xml:space="preserve"> условиями этих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42234">
        <w:rPr>
          <w:rFonts w:ascii="Times New Roman" w:hAnsi="Times New Roman"/>
          <w:sz w:val="28"/>
          <w:szCs w:val="28"/>
        </w:rPr>
        <w:t xml:space="preserve"> контрактов оплате в отчетном финансовом году.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6F65F8">
        <w:rPr>
          <w:rFonts w:ascii="Times New Roman" w:hAnsi="Times New Roman"/>
          <w:sz w:val="28"/>
          <w:szCs w:val="28"/>
          <w:lang w:eastAsia="en-US"/>
        </w:rPr>
        <w:t>1</w:t>
      </w:r>
      <w:r w:rsidRPr="00D42234">
        <w:rPr>
          <w:rFonts w:ascii="Times New Roman" w:hAnsi="Times New Roman"/>
          <w:sz w:val="28"/>
          <w:szCs w:val="28"/>
          <w:lang w:eastAsia="en-US"/>
        </w:rPr>
        <w:t>.</w:t>
      </w:r>
      <w:r w:rsidRPr="00D42234">
        <w:rPr>
          <w:rFonts w:ascii="Times New Roman" w:hAnsi="Times New Roman"/>
          <w:sz w:val="28"/>
          <w:szCs w:val="28"/>
        </w:rPr>
        <w:t>Обнародовать н</w:t>
      </w:r>
      <w:r>
        <w:rPr>
          <w:rFonts w:ascii="Times New Roman" w:hAnsi="Times New Roman"/>
          <w:sz w:val="28"/>
          <w:szCs w:val="28"/>
        </w:rPr>
        <w:t xml:space="preserve">астоящее решение на официальном </w:t>
      </w:r>
      <w:r w:rsidRPr="00D42234">
        <w:rPr>
          <w:rFonts w:ascii="Times New Roman" w:hAnsi="Times New Roman"/>
          <w:sz w:val="28"/>
          <w:szCs w:val="28"/>
        </w:rPr>
        <w:t>Портале  Правительства Республики Крым на странице Симферопольского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2234">
        <w:rPr>
          <w:rFonts w:ascii="Times New Roman" w:hAnsi="Times New Roman"/>
          <w:sz w:val="28"/>
          <w:szCs w:val="28"/>
        </w:rPr>
        <w:t>(</w:t>
      </w:r>
      <w:hyperlink r:id="rId6" w:history="1">
        <w:r w:rsidRPr="00DF1F45">
          <w:rPr>
            <w:rStyle w:val="a3"/>
            <w:rFonts w:ascii="Times New Roman" w:hAnsi="Times New Roman"/>
            <w:sz w:val="28"/>
            <w:szCs w:val="28"/>
          </w:rPr>
          <w:t>http://siminfmo.rk.gov.ru</w:t>
        </w:r>
      </w:hyperlink>
      <w:r w:rsidRPr="00D42234">
        <w:rPr>
          <w:rFonts w:ascii="Times New Roman" w:hAnsi="Times New Roman"/>
          <w:sz w:val="28"/>
          <w:szCs w:val="28"/>
        </w:rPr>
        <w:t>) в разделе «Муниципальное образования Симферопольского района» подраздел «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поселение», а также путем размещения его на информационной доске объявлений, расположенной у здания сельского совета/администрации по адресу: Республика Крым, Симферопольский район, </w:t>
      </w:r>
      <w:proofErr w:type="spellStart"/>
      <w:r w:rsidRPr="00D42234">
        <w:rPr>
          <w:rFonts w:ascii="Times New Roman" w:hAnsi="Times New Roman"/>
          <w:sz w:val="28"/>
          <w:szCs w:val="28"/>
        </w:rPr>
        <w:t>с</w:t>
      </w:r>
      <w:proofErr w:type="gramStart"/>
      <w:r w:rsidRPr="00D42234">
        <w:rPr>
          <w:rFonts w:ascii="Times New Roman" w:hAnsi="Times New Roman"/>
          <w:sz w:val="28"/>
          <w:szCs w:val="28"/>
        </w:rPr>
        <w:t>.Д</w:t>
      </w:r>
      <w:proofErr w:type="gramEnd"/>
      <w:r w:rsidRPr="00D42234">
        <w:rPr>
          <w:rFonts w:ascii="Times New Roman" w:hAnsi="Times New Roman"/>
          <w:sz w:val="28"/>
          <w:szCs w:val="28"/>
        </w:rPr>
        <w:t>оброе</w:t>
      </w:r>
      <w:proofErr w:type="spellEnd"/>
      <w:r w:rsidRPr="00D4223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40 лет Победы, </w:t>
      </w:r>
      <w:r w:rsidRPr="00D4223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D42234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Добровского </w:t>
      </w:r>
      <w:r w:rsidRPr="00D42234">
        <w:rPr>
          <w:rFonts w:ascii="Times New Roman" w:hAnsi="Times New Roman"/>
          <w:sz w:val="28"/>
          <w:szCs w:val="28"/>
        </w:rPr>
        <w:t xml:space="preserve">сельского совета - </w:t>
      </w:r>
      <w:hyperlink r:id="rId7" w:history="1">
        <w:r w:rsidRPr="00D42234">
          <w:rPr>
            <w:rStyle w:val="a3"/>
            <w:rFonts w:ascii="Times New Roman" w:hAnsi="Times New Roman"/>
            <w:sz w:val="28"/>
            <w:szCs w:val="28"/>
          </w:rPr>
          <w:t>http://dobroe-crimea.ru/</w:t>
        </w:r>
      </w:hyperlink>
      <w:r w:rsidRPr="00D42234">
        <w:rPr>
          <w:rFonts w:ascii="Times New Roman" w:hAnsi="Times New Roman"/>
          <w:sz w:val="28"/>
          <w:szCs w:val="28"/>
        </w:rPr>
        <w:t xml:space="preserve">. 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eastAsia="Calibri" w:hAnsi="Times New Roman"/>
          <w:sz w:val="28"/>
          <w:szCs w:val="28"/>
        </w:rPr>
        <w:t>2</w:t>
      </w:r>
      <w:r w:rsidR="006F65F8">
        <w:rPr>
          <w:rFonts w:ascii="Times New Roman" w:eastAsia="Calibri" w:hAnsi="Times New Roman"/>
          <w:sz w:val="28"/>
          <w:szCs w:val="28"/>
        </w:rPr>
        <w:t>2</w:t>
      </w:r>
      <w:r w:rsidRPr="00D42234">
        <w:rPr>
          <w:rFonts w:ascii="Times New Roman" w:eastAsia="Calibri" w:hAnsi="Times New Roman"/>
          <w:sz w:val="28"/>
          <w:szCs w:val="28"/>
        </w:rPr>
        <w:t>. Настоящее</w:t>
      </w:r>
      <w:r w:rsidRPr="00D42234">
        <w:rPr>
          <w:rFonts w:ascii="Times New Roman" w:hAnsi="Times New Roman"/>
          <w:sz w:val="28"/>
          <w:szCs w:val="28"/>
        </w:rPr>
        <w:t xml:space="preserve"> решение вступает в силу с 01.01.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года. </w:t>
      </w:r>
    </w:p>
    <w:p w:rsidR="002910B7" w:rsidRPr="002910B7" w:rsidRDefault="00205BD7" w:rsidP="005C7453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2910B7" w:rsidRPr="002910B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председател</w:t>
      </w:r>
      <w:r w:rsidR="005C7453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5C7453"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 w:rsidR="005C7453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5C7453">
        <w:rPr>
          <w:rFonts w:ascii="Times New Roman" w:hAnsi="Times New Roman"/>
          <w:sz w:val="28"/>
          <w:szCs w:val="28"/>
          <w:lang w:eastAsia="ru-RU"/>
        </w:rPr>
        <w:t>совета-главу</w:t>
      </w:r>
      <w:proofErr w:type="gramEnd"/>
      <w:r w:rsidR="005C745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C7453"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 w:rsidR="005C74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C7453" w:rsidRPr="005C7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453" w:rsidRPr="002910B7">
        <w:rPr>
          <w:rFonts w:ascii="Times New Roman" w:hAnsi="Times New Roman"/>
          <w:sz w:val="28"/>
          <w:szCs w:val="28"/>
          <w:lang w:eastAsia="ru-RU"/>
        </w:rPr>
        <w:t>О.Н. Литвиненко</w:t>
      </w:r>
      <w:r w:rsidR="005C7453">
        <w:rPr>
          <w:rFonts w:ascii="Times New Roman" w:hAnsi="Times New Roman"/>
          <w:sz w:val="28"/>
          <w:szCs w:val="28"/>
          <w:lang w:eastAsia="ru-RU"/>
        </w:rPr>
        <w:t>.</w:t>
      </w:r>
    </w:p>
    <w:p w:rsidR="002910B7" w:rsidRPr="002910B7" w:rsidRDefault="002910B7" w:rsidP="002910B7">
      <w:pPr>
        <w:suppressAutoHyphens w:val="0"/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7453" w:rsidRDefault="002910B7" w:rsidP="002910B7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10B7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910B7"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 w:rsidRPr="002910B7">
        <w:rPr>
          <w:rFonts w:ascii="Times New Roman" w:hAnsi="Times New Roman"/>
          <w:sz w:val="28"/>
          <w:szCs w:val="28"/>
          <w:lang w:eastAsia="ru-RU"/>
        </w:rPr>
        <w:t xml:space="preserve"> сельского совета </w:t>
      </w:r>
      <w:r w:rsidR="005C7453">
        <w:rPr>
          <w:rFonts w:ascii="Times New Roman" w:hAnsi="Times New Roman"/>
          <w:sz w:val="28"/>
          <w:szCs w:val="28"/>
          <w:lang w:eastAsia="ru-RU"/>
        </w:rPr>
        <w:t>–</w:t>
      </w:r>
    </w:p>
    <w:p w:rsidR="005C7453" w:rsidRDefault="005C7453" w:rsidP="002910B7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B14070" w:rsidRDefault="005C7453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2910B7" w:rsidRPr="002910B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910B7">
        <w:rPr>
          <w:rFonts w:ascii="Times New Roman" w:hAnsi="Times New Roman"/>
          <w:sz w:val="28"/>
          <w:szCs w:val="28"/>
          <w:lang w:eastAsia="ru-RU"/>
        </w:rPr>
        <w:t>О.Н. Литвиненко</w:t>
      </w:r>
      <w:r w:rsidR="002910B7" w:rsidRPr="002910B7">
        <w:rPr>
          <w:rFonts w:ascii="Times New Roman" w:hAnsi="Times New Roman"/>
          <w:sz w:val="28"/>
          <w:szCs w:val="28"/>
          <w:lang w:eastAsia="ru-RU"/>
        </w:rPr>
        <w:tab/>
      </w: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A6AFC" w:rsidRPr="006A6AFC" w:rsidTr="00A22255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№1</w:t>
            </w:r>
          </w:p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25.12.2020 г. № 125/20 «О бюджете муниципального</w:t>
            </w:r>
          </w:p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6A6AFC" w:rsidRPr="006A6AFC" w:rsidRDefault="006A6AFC" w:rsidP="004C0467">
            <w:pPr>
              <w:suppressAutoHyphens w:val="0"/>
              <w:spacing w:after="0" w:line="240" w:lineRule="auto"/>
              <w:ind w:left="66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2021 год и плановый период 2022 и 2023 годов»</w:t>
            </w:r>
          </w:p>
          <w:p w:rsidR="004C0467" w:rsidRPr="004C0467" w:rsidRDefault="004C0467" w:rsidP="004C0467">
            <w:pPr>
              <w:spacing w:after="0" w:line="240" w:lineRule="auto"/>
              <w:ind w:left="666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C0467">
              <w:rPr>
                <w:rFonts w:ascii="Times New Roman" w:hAnsi="Times New Roman"/>
                <w:i/>
                <w:sz w:val="16"/>
                <w:szCs w:val="16"/>
              </w:rPr>
              <w:t>( в редакции решений: от 16 июля 2021 года  № 168/21; от 26 ноября 2021 года № 201/21; от 24.12.21 № 203/21)</w:t>
            </w:r>
          </w:p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6AFC" w:rsidRPr="006A6AFC" w:rsidRDefault="006A6AFC" w:rsidP="006A6AFC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A6AFC" w:rsidRPr="006A6AFC" w:rsidTr="00A2225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10009"/>
            </w:tblGrid>
            <w:tr w:rsidR="006A6AFC" w:rsidRPr="006A6AFC" w:rsidTr="00A22255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lang w:eastAsia="ru-RU"/>
                    </w:rPr>
                    <w:t>•</w:t>
                  </w:r>
                </w:p>
              </w:tc>
              <w:tc>
                <w:tcPr>
                  <w:tcW w:w="10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Объем поступлений доходов бюджета муниципального образования </w:t>
                  </w:r>
                  <w:proofErr w:type="spellStart"/>
                  <w:r w:rsidRPr="006A6AF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</w:p>
              </w:tc>
            </w:tr>
            <w:tr w:rsidR="006A6AFC" w:rsidRPr="006A6AFC" w:rsidTr="00A22255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lang w:eastAsia="ru-RU"/>
                    </w:rPr>
                    <w:t>•</w:t>
                  </w:r>
                </w:p>
              </w:tc>
              <w:tc>
                <w:tcPr>
                  <w:tcW w:w="10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сельское поселение Симферопольского района Республики Крым по кодам видов (подвидов)</w:t>
                  </w:r>
                </w:p>
              </w:tc>
            </w:tr>
            <w:tr w:rsidR="006A6AFC" w:rsidRPr="006A6AFC" w:rsidTr="00A22255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lang w:eastAsia="ru-RU"/>
                    </w:rPr>
                    <w:t>•</w:t>
                  </w:r>
                </w:p>
              </w:tc>
              <w:tc>
                <w:tcPr>
                  <w:tcW w:w="10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ahoma" w:hAnsi="Tahoma" w:cs="Tahoma"/>
                      <w:b/>
                      <w:bCs/>
                      <w:color w:val="000000"/>
                      <w:lang w:eastAsia="ru-RU"/>
                    </w:rPr>
                    <w:t>﻿</w:t>
                  </w:r>
                  <w:r w:rsidRPr="006A6AF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доходов на 2021 год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6AFC" w:rsidRPr="006A6AFC" w:rsidRDefault="006A6AFC" w:rsidP="006A6AFC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6A6AFC" w:rsidRPr="006A6AFC" w:rsidTr="006A6AFC">
        <w:tc>
          <w:tcPr>
            <w:tcW w:w="9498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ind w:firstLine="32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6A6AFC" w:rsidRPr="006A6AFC" w:rsidRDefault="006A6AFC" w:rsidP="006A6AFC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  <w:bookmarkStart w:id="1" w:name="__bookmark_1"/>
      <w:bookmarkEnd w:id="1"/>
    </w:p>
    <w:tbl>
      <w:tblPr>
        <w:tblOverlap w:val="never"/>
        <w:tblW w:w="9861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953"/>
        <w:gridCol w:w="1843"/>
      </w:tblGrid>
      <w:tr w:rsidR="006A6AFC" w:rsidRPr="006A6AFC" w:rsidTr="004B6AB2">
        <w:trPr>
          <w:tblHeader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6A6AFC" w:rsidRPr="006A6AFC" w:rsidTr="00A22255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6A6AFC" w:rsidRPr="006A6AFC" w:rsidTr="00A22255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1"/>
            </w:tblGrid>
            <w:tr w:rsidR="006A6AFC" w:rsidRPr="006A6AFC" w:rsidTr="004B6AB2">
              <w:trPr>
                <w:jc w:val="center"/>
              </w:trPr>
              <w:tc>
                <w:tcPr>
                  <w:tcW w:w="12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4B6AB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6AFC" w:rsidRPr="006A6AFC" w:rsidRDefault="006A6AFC" w:rsidP="006A6AFC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  <w:bookmarkStart w:id="2" w:name="__bookmark_2"/>
      <w:bookmarkEnd w:id="2"/>
    </w:p>
    <w:tbl>
      <w:tblPr>
        <w:tblOverlap w:val="never"/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953"/>
        <w:gridCol w:w="1843"/>
      </w:tblGrid>
      <w:tr w:rsidR="006A6AFC" w:rsidRPr="006A6AFC" w:rsidTr="006A6AFC">
        <w:trPr>
          <w:tblHeader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6A6AFC" w:rsidRPr="006A6AFC" w:rsidTr="00A22255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6A6AFC" w:rsidRPr="006A6AFC" w:rsidTr="00A22255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A6AFC" w:rsidRPr="006A6AFC" w:rsidTr="00A2225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6AFC" w:rsidRPr="006A6AFC" w:rsidRDefault="006A6AFC" w:rsidP="006A6AF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A6A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6A6AFC" w:rsidRPr="006A6AFC" w:rsidRDefault="006A6AFC" w:rsidP="006A6AFC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53 250 616,00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29 856 850,00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29 151 850,00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569 077,00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569 077,00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569 077,00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8 126 424,00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2 472 000,00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10606033101000110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502 565,00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5 151 859,00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8 814 092,00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4 759 283,00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123 726,00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11105430100000120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16 466,00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261 830,00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3 652 787,00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900 266,00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900 266,00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4 893 219,00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3 241 808,00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11406325100000430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1 651 411,00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13 844,00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11607010100000140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13 844,00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76 844,00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76 844,00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7 866 323,44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20225576100001150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(обустройство детской игровой площадки на территории </w:t>
            </w:r>
            <w:proofErr w:type="spell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ионерское</w:t>
            </w:r>
            <w:proofErr w:type="spellEnd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(массив </w:t>
            </w:r>
            <w:proofErr w:type="spellStart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Понтос</w:t>
            </w:r>
            <w:proofErr w:type="spellEnd"/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1 120 381,44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20229999103701150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712 615,00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6A6AFC" w:rsidRPr="006A6AFC" w:rsidTr="006A6AF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</w:tbl>
    <w:p w:rsidR="006A6AFC" w:rsidRPr="006A6AFC" w:rsidRDefault="006A6AFC" w:rsidP="006A6AFC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A6AFC" w:rsidRPr="006A6AFC" w:rsidTr="00A2225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A6AFC" w:rsidRPr="006A6AFC" w:rsidRDefault="006A6AFC" w:rsidP="006A6AFC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6AFC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6A6AFC" w:rsidRPr="006A6AFC" w:rsidRDefault="006A6AFC" w:rsidP="006A6AFC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6AFC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6A6AFC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6A6AFC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9A0DB5" w:rsidRDefault="009A0DB5" w:rsidP="005C7453">
      <w:pPr>
        <w:suppressAutoHyphens w:val="0"/>
        <w:spacing w:after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AFC" w:rsidRDefault="006A6AFC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№1.1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25 декабря  2020 г. №125/20 «О бюджете муниципального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2021 год и плановый период 2022 и 2023 годов»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Объем поступлений доходов бюджета 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по кодам видов (подвидов) доходов на плановый период 2022 и 2023 годов</w:t>
            </w:r>
          </w:p>
          <w:p w:rsidR="00D674A0" w:rsidRPr="00D674A0" w:rsidRDefault="00D674A0" w:rsidP="00D674A0">
            <w:pPr>
              <w:tabs>
                <w:tab w:val="left" w:pos="63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(рублей)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D674A0" w:rsidRPr="00D674A0" w:rsidTr="00211332"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674A0" w:rsidRPr="00D674A0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D674A0" w:rsidRPr="00D674A0" w:rsidTr="00211332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 год, сумма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год, сумма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498"/>
      </w:tblGrid>
      <w:tr w:rsidR="00D674A0" w:rsidRPr="00D674A0" w:rsidTr="00D674A0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674A0" w:rsidRPr="00D674A0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D674A0" w:rsidRPr="00D674A0" w:rsidTr="00211332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49 009 686,00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53 088 298,00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31 916 972,00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34 055 410,00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31 116 972,00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33 155 410,00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384 163,00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393 383,00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384 163,00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393 383,00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384 163,00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393 383,00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10600000000000000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10 250 172,00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12 481 641,00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4 186 000,00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6 280 000,00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809 275,00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841 646,00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5 254 897,00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5 359 995,00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6 458 379,00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6 157 864,00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4 318 822,00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4 278 892,00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59 099,00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61 463,00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314 615,00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327 200,00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1 765 843,00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1 490 309,00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9 769 629,18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11 151 108,12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630 405,00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20229999101000150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на капитальный ремонт объектов муниципальной собственности)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630 405,00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487 073,00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504 863,00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476 277,00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494 067,00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9 282 556,18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10 015 840,12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9 282 556,18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10 015 840,12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D674A0" w:rsidRDefault="00D674A0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tbl>
      <w:tblPr>
        <w:tblOverlap w:val="never"/>
        <w:tblW w:w="1056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1781"/>
        <w:gridCol w:w="2333"/>
        <w:gridCol w:w="5445"/>
        <w:gridCol w:w="930"/>
      </w:tblGrid>
      <w:tr w:rsidR="007B28A7" w:rsidTr="00B14070">
        <w:trPr>
          <w:gridBefore w:val="1"/>
          <w:wBefore w:w="80" w:type="dxa"/>
          <w:jc w:val="right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28A7" w:rsidRPr="00411179" w:rsidRDefault="007B28A7" w:rsidP="00B14070">
            <w:pPr>
              <w:tabs>
                <w:tab w:val="left" w:pos="779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1179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7B28A7" w:rsidRPr="006749F1" w:rsidRDefault="007B28A7" w:rsidP="00F81905">
            <w:pPr>
              <w:tabs>
                <w:tab w:val="left" w:pos="9180"/>
              </w:tabs>
              <w:spacing w:after="0" w:line="240" w:lineRule="atLeast"/>
              <w:ind w:firstLine="666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Приложение №2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Добровского</w:t>
            </w:r>
            <w:proofErr w:type="spellEnd"/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D674A0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от 25</w:t>
            </w:r>
            <w:r w:rsidR="00B140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декабря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D674A0">
              <w:rPr>
                <w:rFonts w:ascii="Times New Roman" w:hAnsi="Times New Roman"/>
                <w:color w:val="000000"/>
                <w:sz w:val="16"/>
                <w:szCs w:val="16"/>
              </w:rPr>
              <w:t>2020 года</w:t>
            </w: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125/20</w:t>
            </w:r>
            <w:r w:rsidR="00D674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 бюджете 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Добровское</w:t>
            </w:r>
            <w:proofErr w:type="spellEnd"/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Симферопольского района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 Крым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2021 год</w:t>
            </w:r>
            <w:r w:rsidR="00D674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 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плановый период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2022  и 2023 годов»</w:t>
            </w:r>
          </w:p>
          <w:p w:rsidR="007B28A7" w:rsidRPr="007B28A7" w:rsidRDefault="007B28A7" w:rsidP="007B28A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168/21</w:t>
            </w: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7B28A7" w:rsidRPr="006749F1" w:rsidRDefault="007B28A7" w:rsidP="00B14070">
            <w:pPr>
              <w:tabs>
                <w:tab w:val="left" w:pos="9180"/>
              </w:tabs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7B28A7" w:rsidRPr="00411179" w:rsidRDefault="007B28A7" w:rsidP="00B1407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7B28A7" w:rsidTr="00B14070">
        <w:tblPrEx>
          <w:jc w:val="center"/>
        </w:tblPrEx>
        <w:trPr>
          <w:gridBefore w:val="1"/>
          <w:wBefore w:w="80" w:type="dxa"/>
          <w:jc w:val="center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</w:rPr>
            </w:pPr>
            <w:r w:rsidRPr="00411179">
              <w:rPr>
                <w:rFonts w:ascii="Times New Roman" w:hAnsi="Times New Roman"/>
              </w:rPr>
              <w:lastRenderedPageBreak/>
              <w:tab/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Перечень и коды главных администраторов доходов бюджета, закрепляемые за ними виды (подвиды) доходов бюджета муниципального образования </w:t>
            </w:r>
            <w:proofErr w:type="spellStart"/>
            <w:r w:rsidRPr="00411179">
              <w:rPr>
                <w:rFonts w:ascii="Times New Roman" w:hAnsi="Times New Roman"/>
                <w:b/>
                <w:bCs/>
                <w:color w:val="000000"/>
              </w:rPr>
              <w:t>Добровское</w:t>
            </w:r>
            <w:proofErr w:type="spellEnd"/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2021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  <w:tblHeader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7B28A7" w:rsidRPr="00411179" w:rsidTr="00B14070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28A7" w:rsidRPr="00411179" w:rsidRDefault="007B28A7" w:rsidP="00B140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1179">
                    <w:rPr>
                      <w:rFonts w:ascii="Times New Roman" w:hAnsi="Times New Roman"/>
                      <w:color w:val="000000"/>
                    </w:rPr>
                    <w:t>Код главного администратора</w:t>
                  </w:r>
                </w:p>
              </w:tc>
            </w:tr>
          </w:tbl>
          <w:p w:rsidR="007B28A7" w:rsidRPr="00411179" w:rsidRDefault="007B28A7" w:rsidP="00B1407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B28A7" w:rsidRPr="00411179" w:rsidTr="00B1407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28A7" w:rsidRPr="00411179" w:rsidRDefault="007B28A7" w:rsidP="00B140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1179">
                    <w:rPr>
                      <w:rFonts w:ascii="Times New Roman" w:hAnsi="Times New Roman"/>
                      <w:color w:val="000000"/>
                    </w:rPr>
                    <w:t>Код доходов</w:t>
                  </w:r>
                </w:p>
              </w:tc>
            </w:tr>
          </w:tbl>
          <w:p w:rsidR="007B28A7" w:rsidRPr="00411179" w:rsidRDefault="007B28A7" w:rsidP="00B1407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vanish/>
              </w:rPr>
            </w:pPr>
          </w:p>
          <w:tbl>
            <w:tblPr>
              <w:tblOverlap w:val="never"/>
              <w:tblW w:w="58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62"/>
            </w:tblGrid>
            <w:tr w:rsidR="007B28A7" w:rsidRPr="00411179" w:rsidTr="00B14070">
              <w:trPr>
                <w:jc w:val="center"/>
              </w:trPr>
              <w:tc>
                <w:tcPr>
                  <w:tcW w:w="58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28A7" w:rsidRPr="00411179" w:rsidRDefault="007B28A7" w:rsidP="00B140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1179">
                    <w:rPr>
                      <w:rFonts w:ascii="Times New Roman" w:hAnsi="Times New Roman"/>
                      <w:color w:val="000000"/>
                    </w:rPr>
                    <w:t>Наименование администратора доходов бюджета, и кода доходов бюджета</w:t>
                  </w:r>
                </w:p>
              </w:tc>
            </w:tr>
          </w:tbl>
          <w:p w:rsidR="007B28A7" w:rsidRPr="00411179" w:rsidRDefault="007B28A7" w:rsidP="00B14070">
            <w:pPr>
              <w:spacing w:line="1" w:lineRule="auto"/>
              <w:rPr>
                <w:rFonts w:ascii="Times New Roman" w:hAnsi="Times New Roman"/>
              </w:rPr>
            </w:pP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1179">
              <w:rPr>
                <w:rFonts w:ascii="Times New Roman" w:hAnsi="Times New Roman"/>
                <w:b/>
                <w:bCs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tabs>
                <w:tab w:val="right" w:pos="6135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411179">
              <w:rPr>
                <w:rFonts w:ascii="Times New Roman" w:hAnsi="Times New Roman"/>
                <w:b/>
                <w:bCs/>
                <w:color w:val="000000"/>
              </w:rPr>
              <w:t>Добровского</w:t>
            </w:r>
            <w:proofErr w:type="spellEnd"/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ab/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1 08 04020 01 1000 110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1 11 05025 10 0000 120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11179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1 11 05035 10 0000 120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1 11 05075 10 0000 120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1 11 05093 10 0000 120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</w:t>
            </w:r>
            <w:r w:rsidRPr="00411179">
              <w:rPr>
                <w:rFonts w:ascii="Times New Roman" w:hAnsi="Times New Roman"/>
                <w:color w:val="000000"/>
              </w:rPr>
              <w:lastRenderedPageBreak/>
              <w:t>собственности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1 11 07015 10 0000 120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1 11 09045 10 0000 120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  <w:shd w:val="clear" w:color="auto" w:fill="FFFFFF"/>
              </w:rPr>
              <w:t>1 11 09080 10 0000 120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1 13 02995 10 0000 130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1 14 02053 10 0000 410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1 14 06025 10 0000 430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1 14 06325 10 0000 430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1 16 07010 10 0000 140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11179">
              <w:rPr>
                <w:rFonts w:ascii="Times New Roman" w:hAnsi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411179">
              <w:rPr>
                <w:rFonts w:ascii="Times New Roman" w:hAnsi="Times New Roman"/>
                <w:color w:val="000000"/>
              </w:rP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1 16 07090 10 0000 140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>
              <w:rPr>
                <w:rFonts w:ascii="Times New Roman" w:hAnsi="Times New Roman"/>
                <w:color w:val="000000"/>
              </w:rPr>
              <w:t>(автономными) учреждениями, уни</w:t>
            </w:r>
            <w:r w:rsidRPr="00411179">
              <w:rPr>
                <w:rFonts w:ascii="Times New Roman" w:hAnsi="Times New Roman"/>
                <w:color w:val="000000"/>
              </w:rPr>
              <w:t>тарными предприятиями)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1 17 05050 10 0000 180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2 02 20041 10 0000 150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</w:t>
            </w:r>
            <w:proofErr w:type="gramStart"/>
            <w:r w:rsidRPr="00411179">
              <w:rPr>
                <w:rFonts w:ascii="Times New Roman" w:hAnsi="Times New Roman"/>
                <w:color w:val="000000"/>
              </w:rPr>
              <w:t>до-рог</w:t>
            </w:r>
            <w:proofErr w:type="gramEnd"/>
            <w:r w:rsidRPr="00411179">
              <w:rPr>
                <w:rFonts w:ascii="Times New Roman" w:hAnsi="Times New Roman"/>
                <w:color w:val="000000"/>
              </w:rPr>
              <w:t xml:space="preserve"> в поселениях (за исключением автомобильных до-рог федерального значения)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2 02 20077 10 0000 150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1117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1179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2 02 20077 10 0001 150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1117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1179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 (строительство и реконструкция объектов, находящихся в муниципальной собственности Администрации)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2 02 25576 10 0000 150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2 02 25576 10 000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411179">
              <w:rPr>
                <w:rFonts w:ascii="Times New Roman" w:hAnsi="Times New Roman"/>
                <w:color w:val="000000"/>
              </w:rPr>
              <w:t xml:space="preserve">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226991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226991">
              <w:rPr>
                <w:rFonts w:ascii="Times New Roman" w:hAnsi="Times New Roman"/>
                <w:bCs/>
                <w:color w:val="000000"/>
              </w:rPr>
              <w:t xml:space="preserve">Субсидии бюджетам сельских поселений на обеспечение комплексного развития сельских территорий (обустройство детской игровой площадки на территории </w:t>
            </w:r>
            <w:proofErr w:type="spellStart"/>
            <w:r w:rsidRPr="00226991">
              <w:rPr>
                <w:rFonts w:ascii="Times New Roman" w:hAnsi="Times New Roman"/>
                <w:bCs/>
                <w:color w:val="000000"/>
              </w:rPr>
              <w:t>с</w:t>
            </w:r>
            <w:proofErr w:type="gramStart"/>
            <w:r w:rsidRPr="00226991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226991">
              <w:rPr>
                <w:rFonts w:ascii="Times New Roman" w:hAnsi="Times New Roman"/>
                <w:bCs/>
                <w:color w:val="000000"/>
              </w:rPr>
              <w:t>ионерское</w:t>
            </w:r>
            <w:proofErr w:type="spellEnd"/>
            <w:r w:rsidRPr="00226991">
              <w:rPr>
                <w:rFonts w:ascii="Times New Roman" w:hAnsi="Times New Roman"/>
                <w:bCs/>
                <w:color w:val="000000"/>
              </w:rPr>
              <w:t xml:space="preserve"> (массив </w:t>
            </w:r>
            <w:proofErr w:type="spellStart"/>
            <w:r w:rsidRPr="00226991">
              <w:rPr>
                <w:rFonts w:ascii="Times New Roman" w:hAnsi="Times New Roman"/>
                <w:bCs/>
                <w:color w:val="000000"/>
              </w:rPr>
              <w:t>Понтос</w:t>
            </w:r>
            <w:proofErr w:type="spellEnd"/>
            <w:r w:rsidRPr="0022699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2 02 29999 10 0001 150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2 02 29999 10 0002 150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2 02 29999 10 0003 150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установки остановочных павильонов)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2 02 29999 10 1000 150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(Субсидии на капитальный ремонт объектов муниципальной собственности)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B649CD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49C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B649CD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49CD">
              <w:rPr>
                <w:rFonts w:ascii="Times New Roman" w:hAnsi="Times New Roman"/>
                <w:color w:val="000000"/>
              </w:rPr>
              <w:t>2 02 29999 10 3701 150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B649CD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B649CD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благоустройства дворовых территорий)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2 02 30024 10 0000 150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  полномочий   субъектов Российской Федерации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2 02 30024 10 0002 150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2 02 35118 10 0000 150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2 02 40014 10 0000 150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2 02 49999 10 </w:t>
            </w:r>
            <w:r>
              <w:rPr>
                <w:rFonts w:ascii="Times New Roman" w:hAnsi="Times New Roman"/>
                <w:color w:val="000000"/>
              </w:rPr>
              <w:t>2222</w:t>
            </w:r>
            <w:r w:rsidRPr="00411179">
              <w:rPr>
                <w:rFonts w:ascii="Times New Roman" w:hAnsi="Times New Roman"/>
                <w:color w:val="000000"/>
              </w:rPr>
              <w:t xml:space="preserve">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CC08AA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CC08AA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(на поощрение муниципальной управленческой команды)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2 07 05030 10 0000 150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2 08 05000 10 0000 150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2 18 05010 10 0000 150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2 18 60010 10 0000 150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B28A7" w:rsidRDefault="007B28A7" w:rsidP="007B28A7">
      <w:pPr>
        <w:rPr>
          <w:vanish/>
        </w:rPr>
      </w:pPr>
    </w:p>
    <w:tbl>
      <w:tblPr>
        <w:tblOverlap w:val="never"/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7B28A7" w:rsidTr="00F81905">
        <w:trPr>
          <w:trHeight w:val="1863"/>
        </w:trPr>
        <w:tc>
          <w:tcPr>
            <w:tcW w:w="963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28A7" w:rsidRPr="003741C2" w:rsidRDefault="007B28A7" w:rsidP="00B140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 </w:t>
            </w:r>
          </w:p>
          <w:p w:rsidR="007B28A7" w:rsidRDefault="007B28A7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Добровского</w:t>
            </w:r>
            <w:proofErr w:type="spellEnd"/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совета                                        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</w:t>
            </w:r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О.Н.Литвиненко</w:t>
            </w:r>
            <w:proofErr w:type="spellEnd"/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855"/>
              <w:gridCol w:w="4673"/>
              <w:gridCol w:w="425"/>
              <w:gridCol w:w="992"/>
            </w:tblGrid>
            <w:tr w:rsidR="00C729A4" w:rsidRPr="00C729A4" w:rsidTr="00C729A4">
              <w:trPr>
                <w:trHeight w:val="315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Приложение №</w:t>
                  </w:r>
                  <w:r w:rsidR="00D674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Добровского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совета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Симферопольского района Республики Крым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25</w:t>
                  </w:r>
                  <w:r w:rsidR="00B140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2020 года</w:t>
                  </w: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125/20«О бюджете муниципального образования </w:t>
                  </w: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Добровское</w:t>
                  </w:r>
                  <w:proofErr w:type="spellEnd"/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</w:t>
                  </w:r>
                  <w:proofErr w:type="gram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поселениеСимферопольского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Республики Крым на 2021 год и плановый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период 2022  и 2023 годов»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9A4" w:rsidRPr="00C729A4" w:rsidTr="00C729A4">
              <w:trPr>
                <w:trHeight w:val="675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Сведения о нормативах отчислений доходов в бюджет муниципального образования </w:t>
                  </w:r>
                  <w:proofErr w:type="spellStart"/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Добровское</w:t>
                  </w:r>
                  <w:proofErr w:type="spellEnd"/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сельское поселение  Симферопольского района Республики Крым на 2021 год и плановый период 2022 и 2023 годов</w:t>
                  </w:r>
                </w:p>
              </w:tc>
            </w:tr>
            <w:tr w:rsidR="00C729A4" w:rsidRPr="00C729A4" w:rsidTr="00C729A4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 отчислений в бюджет поселения, %</w:t>
                  </w:r>
                </w:p>
              </w:tc>
            </w:tr>
            <w:tr w:rsidR="00C729A4" w:rsidRPr="00C729A4" w:rsidTr="00C729A4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29A4" w:rsidRPr="00C729A4" w:rsidTr="00C729A4">
              <w:trPr>
                <w:trHeight w:val="315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729A4" w:rsidRPr="00C729A4" w:rsidTr="00C729A4">
              <w:trPr>
                <w:trHeight w:val="34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RANGE!A16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  <w:bookmarkEnd w:id="3"/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729A4" w:rsidRPr="00C729A4" w:rsidTr="00C729A4">
              <w:trPr>
                <w:trHeight w:val="34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Земельный налог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6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1 11 05093 10 0000 120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26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1 11 07015 10 0000 120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89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220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1 11 09080 10 0000 120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3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1 13 00000 00 0000 000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1 14 00000 00 0000 000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499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1 16 00000 00 0000 000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8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Добровского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совета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О.Н.Литвиненко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Pr="00C729A4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</w:pPr>
          </w:p>
        </w:tc>
      </w:tr>
    </w:tbl>
    <w:tbl>
      <w:tblPr>
        <w:tblpPr w:leftFromText="180" w:rightFromText="180" w:vertAnchor="text" w:horzAnchor="margin" w:tblpY="-1792"/>
        <w:tblW w:w="9513" w:type="dxa"/>
        <w:tblLook w:val="04A0" w:firstRow="1" w:lastRow="0" w:firstColumn="1" w:lastColumn="0" w:noHBand="0" w:noVBand="1"/>
      </w:tblPr>
      <w:tblGrid>
        <w:gridCol w:w="2262"/>
        <w:gridCol w:w="2683"/>
        <w:gridCol w:w="4568"/>
      </w:tblGrid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  </w:t>
            </w:r>
            <w:proofErr w:type="spell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совета Симферопольского района</w:t>
            </w:r>
          </w:p>
        </w:tc>
      </w:tr>
      <w:tr w:rsidR="00F81905" w:rsidRPr="00B14070" w:rsidTr="00F81905">
        <w:trPr>
          <w:trHeight w:val="39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Крым от 25 декабря 2020 года № 125/20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 бюджете </w:t>
            </w:r>
            <w:proofErr w:type="gram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  <w:proofErr w:type="spell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поселение Симферопольского района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Крым на 2021 год и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плановый период 2022 и 2023 годов"    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 администраторов источников финансирования дефицита</w:t>
            </w: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 муниципального образования </w:t>
            </w:r>
            <w:proofErr w:type="spellStart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Добровское</w:t>
            </w:r>
            <w:proofErr w:type="spellEnd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Симферопольского района Республики Крым</w:t>
            </w:r>
            <w:r w:rsidRPr="00B14070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F81905" w:rsidRPr="00B14070" w:rsidTr="00F81905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905" w:rsidRPr="00B14070" w:rsidTr="00F81905">
        <w:trPr>
          <w:trHeight w:val="342"/>
        </w:trPr>
        <w:tc>
          <w:tcPr>
            <w:tcW w:w="49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F81905" w:rsidRPr="00B14070" w:rsidTr="00F81905">
        <w:trPr>
          <w:trHeight w:val="189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905" w:rsidRPr="00B14070" w:rsidTr="00F81905">
        <w:trPr>
          <w:trHeight w:val="85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 поселения  Симферопольского района Республики Крым</w:t>
            </w:r>
          </w:p>
        </w:tc>
      </w:tr>
      <w:tr w:rsidR="00F81905" w:rsidRPr="00B14070" w:rsidTr="00F81905">
        <w:trPr>
          <w:trHeight w:val="63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</w:tr>
      <w:tr w:rsidR="00F81905" w:rsidRPr="00B14070" w:rsidTr="00F81905">
        <w:trPr>
          <w:trHeight w:val="67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F81905" w:rsidRPr="00B14070" w:rsidTr="00F81905">
        <w:trPr>
          <w:trHeight w:val="555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  <w:proofErr w:type="spellStart"/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О.Н. Литвиненко</w:t>
            </w:r>
          </w:p>
        </w:tc>
      </w:tr>
    </w:tbl>
    <w:p w:rsidR="00141974" w:rsidRDefault="00141974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tbl>
      <w:tblPr>
        <w:tblpPr w:leftFromText="180" w:rightFromText="180" w:vertAnchor="text" w:horzAnchor="margin" w:tblpXSpec="center" w:tblpY="-4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F81905" w:rsidRPr="00D674A0" w:rsidTr="00F81905"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№5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F81905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 декабря 2020 года 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125/21 «О бюджете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сельское поселение Симферопольского района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 Крым на 2021 год  и  плановый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 2022 и 2023 годов»</w:t>
            </w:r>
          </w:p>
          <w:p w:rsidR="00F81905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от 26 ноября 2021 года № 201/21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page" w:tblpX="1203" w:tblpY="137"/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81905" w:rsidRPr="00D674A0" w:rsidTr="00F8190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81905" w:rsidRPr="00D674A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2C4F53" w:rsidP="002C4F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r w:rsidR="003711A5">
              <w:rPr>
                <w:rFonts w:ascii="Times New Roman" w:hAnsi="Times New Roman"/>
                <w:color w:val="000000"/>
                <w:lang w:eastAsia="ru-RU"/>
              </w:rPr>
              <w:t>рублей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03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356"/>
      </w:tblGrid>
      <w:tr w:rsidR="00D674A0" w:rsidRPr="00D674A0" w:rsidTr="00952DE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674A0" w:rsidRPr="00D674A0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бюджетной </w:t>
                  </w:r>
                  <w:proofErr w:type="gramStart"/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D674A0" w:rsidRPr="00D674A0" w:rsidTr="00211332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gramStart"/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D674A0" w:rsidRPr="00D674A0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356"/>
      </w:tblGrid>
      <w:tr w:rsidR="00D674A0" w:rsidRPr="00D674A0" w:rsidTr="00D674A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674A0" w:rsidRPr="00D674A0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D674A0" w:rsidRPr="00D674A0" w:rsidTr="00211332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D674A0" w:rsidRPr="00D674A0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2 780 910,70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2 780 910,70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2 780 910,70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952DE2" w:rsidRDefault="00952DE2" w:rsidP="005C7453">
      <w:pPr>
        <w:suppressAutoHyphens w:val="0"/>
        <w:spacing w:after="0"/>
      </w:pP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№5</w:t>
      </w:r>
      <w:r w:rsidR="004B6AB2">
        <w:rPr>
          <w:rFonts w:ascii="Times New Roman" w:hAnsi="Times New Roman"/>
          <w:color w:val="000000"/>
          <w:sz w:val="16"/>
          <w:szCs w:val="16"/>
          <w:lang w:eastAsia="ru-RU"/>
        </w:rPr>
        <w:t>.1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к решению </w:t>
      </w:r>
      <w:proofErr w:type="spellStart"/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сельского совета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Симферопольского района Республики Крым</w:t>
      </w:r>
    </w:p>
    <w:p w:rsidR="00F81905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25 декабря 2020 года </w:t>
      </w: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№ 125/21 «О бюджете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муниципального образования </w:t>
      </w:r>
      <w:proofErr w:type="spellStart"/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Добровское</w:t>
      </w:r>
      <w:proofErr w:type="spellEnd"/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сельское поселение Симферопольского района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Республики Крым на 2021 год  и  плановый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период 2022 и 2023 годов»</w:t>
      </w:r>
    </w:p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52DE2" w:rsidRPr="00952DE2" w:rsidTr="00952DE2"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81905" w:rsidRDefault="00F81905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на плановый период 2022 и 2023 годов</w:t>
            </w:r>
          </w:p>
          <w:p w:rsid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</w:t>
            </w:r>
          </w:p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52DE2">
              <w:rPr>
                <w:rFonts w:ascii="Times New Roman" w:hAnsi="Times New Roman"/>
                <w:bCs/>
                <w:color w:val="000000"/>
                <w:lang w:eastAsia="ru-RU"/>
              </w:rPr>
              <w:t>(рублей)</w:t>
            </w:r>
          </w:p>
        </w:tc>
      </w:tr>
    </w:tbl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27"/>
        <w:gridCol w:w="1559"/>
        <w:gridCol w:w="1701"/>
      </w:tblGrid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952DE2" w:rsidRPr="00952DE2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бюджетной </w:t>
                  </w:r>
                  <w:proofErr w:type="gramStart"/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7"/>
            </w:tblGrid>
            <w:tr w:rsidR="00952DE2" w:rsidRPr="00952DE2" w:rsidTr="00952DE2">
              <w:trPr>
                <w:jc w:val="center"/>
              </w:trPr>
              <w:tc>
                <w:tcPr>
                  <w:tcW w:w="5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gramStart"/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952DE2" w:rsidRPr="00952DE2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BB1BD5" w:rsidP="00F819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952DE2" w:rsidRPr="00952DE2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27"/>
        <w:gridCol w:w="1559"/>
        <w:gridCol w:w="1701"/>
      </w:tblGrid>
      <w:tr w:rsidR="00952DE2" w:rsidRPr="00952DE2" w:rsidTr="00952DE2">
        <w:trPr>
          <w:tblHeader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952DE2" w:rsidRPr="00952DE2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81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86"/>
            </w:tblGrid>
            <w:tr w:rsidR="00952DE2" w:rsidRPr="00952DE2" w:rsidTr="00211332">
              <w:trPr>
                <w:jc w:val="center"/>
              </w:trPr>
              <w:tc>
                <w:tcPr>
                  <w:tcW w:w="81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952DE2" w:rsidRPr="00952DE2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5"/>
            </w:tblGrid>
            <w:tr w:rsidR="00952DE2" w:rsidRPr="00952DE2" w:rsidTr="00952DE2">
              <w:trPr>
                <w:jc w:val="center"/>
              </w:trPr>
              <w:tc>
                <w:tcPr>
                  <w:tcW w:w="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</w:tbl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952DE2" w:rsidRPr="00952DE2" w:rsidTr="00211332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952DE2" w:rsidRPr="00952DE2" w:rsidRDefault="00952DE2" w:rsidP="00952D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2DE2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52DE2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952DE2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952DE2" w:rsidRDefault="00952DE2" w:rsidP="005C7453">
      <w:pPr>
        <w:suppressAutoHyphens w:val="0"/>
        <w:spacing w:after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B798D" w:rsidRPr="00BB798D" w:rsidTr="00211332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6</w:t>
            </w:r>
          </w:p>
          <w:tbl>
            <w:tblPr>
              <w:tblOverlap w:val="never"/>
              <w:tblW w:w="10489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BB798D" w:rsidRPr="00D674A0" w:rsidTr="00211332">
              <w:trPr>
                <w:jc w:val="right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BB798D" w:rsidRDefault="00BB798D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сельское поселение Симферопольского района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BB798D" w:rsidRDefault="00BB798D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26 ноября 2021 года № 201/21</w:t>
                  </w:r>
                  <w:r w:rsid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; </w:t>
                  </w:r>
                  <w:r w:rsidR="007264EB" w:rsidRP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24.12.21 № 203/21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B798D" w:rsidRPr="00BB798D" w:rsidTr="00C76AE9"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6AE9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Добровское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r w:rsidR="00C76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98D" w:rsidRDefault="00C76AE9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BB798D"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Симферопольского района Республики Крым на 2021 год</w:t>
            </w:r>
            <w:proofErr w:type="gramStart"/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22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  <w:p w:rsidR="00A22255" w:rsidRDefault="00A22255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578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1134"/>
              <w:gridCol w:w="1330"/>
              <w:gridCol w:w="1559"/>
              <w:gridCol w:w="1417"/>
              <w:gridCol w:w="1648"/>
            </w:tblGrid>
            <w:tr w:rsidR="00517C9D" w:rsidTr="00517C9D">
              <w:trPr>
                <w:trHeight w:val="230"/>
                <w:tblHeader/>
              </w:trPr>
              <w:tc>
                <w:tcPr>
                  <w:tcW w:w="249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8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2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38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544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46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7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46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517C9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Код по бюджетной классификации</w:t>
                        </w:r>
                      </w:p>
                    </w:tc>
                  </w:tr>
                </w:tbl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6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517C9D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17C9D" w:rsidRDefault="00517C9D" w:rsidP="00517C9D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Сумма, </w:t>
                        </w:r>
                      </w:p>
                      <w:p w:rsidR="00517C9D" w:rsidRDefault="00517C9D" w:rsidP="00517C9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рублей</w:t>
                        </w:r>
                      </w:p>
                    </w:tc>
                  </w:tr>
                </w:tbl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</w:tr>
            <w:tr w:rsidR="00517C9D" w:rsidTr="00967405">
              <w:trPr>
                <w:tblHeader/>
              </w:trPr>
              <w:tc>
                <w:tcPr>
                  <w:tcW w:w="2490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517C9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код ГРБС</w:t>
                        </w:r>
                      </w:p>
                    </w:tc>
                  </w:tr>
                </w:tbl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517C9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код раздела, подра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дела</w:t>
                        </w:r>
                      </w:p>
                    </w:tc>
                  </w:tr>
                </w:tbl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517C9D" w:rsidTr="00517C9D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17C9D" w:rsidRDefault="00517C9D" w:rsidP="00517C9D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код целевой </w:t>
                        </w:r>
                      </w:p>
                      <w:p w:rsidR="00517C9D" w:rsidRDefault="00517C9D" w:rsidP="00517C9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статьи</w:t>
                        </w:r>
                      </w:p>
                    </w:tc>
                  </w:tr>
                </w:tbl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517C9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код группы, по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группы видов расх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дов</w:t>
                        </w:r>
                      </w:p>
                    </w:tc>
                  </w:tr>
                </w:tbl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517C9D">
                  <w:pPr>
                    <w:spacing w:line="1" w:lineRule="auto"/>
                    <w:jc w:val="center"/>
                  </w:pPr>
                </w:p>
              </w:tc>
            </w:tr>
          </w:tbl>
          <w:p w:rsidR="00517C9D" w:rsidRDefault="00517C9D" w:rsidP="00517C9D">
            <w:pPr>
              <w:rPr>
                <w:vanish/>
              </w:rPr>
            </w:pPr>
          </w:p>
          <w:tbl>
            <w:tblPr>
              <w:tblOverlap w:val="never"/>
              <w:tblW w:w="957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0"/>
              <w:gridCol w:w="1134"/>
              <w:gridCol w:w="1330"/>
              <w:gridCol w:w="1559"/>
              <w:gridCol w:w="1417"/>
              <w:gridCol w:w="1648"/>
            </w:tblGrid>
            <w:tr w:rsidR="00517C9D" w:rsidTr="00967405">
              <w:trPr>
                <w:tblHeader/>
              </w:trPr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8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2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38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FE63F9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FE63F9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FE63F9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FE63F9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17C9D" w:rsidRDefault="00517C9D" w:rsidP="00FE63F9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517C9D" w:rsidTr="00FE63F9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17C9D" w:rsidRDefault="00517C9D" w:rsidP="00FE63F9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517C9D" w:rsidRDefault="00517C9D" w:rsidP="00FE63F9">
                  <w:pPr>
                    <w:spacing w:line="1" w:lineRule="auto"/>
                  </w:pP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ния Симферопольского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73 002 415,10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ОБЩЕГОСУДАРСТВЕ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НЫЕ ВОПРОСЫ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25 274 251,47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Функционирование вы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шего должностного лица субъекта Российской Федерации и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1 049 699,00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"Соверше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ствование местного самоуправления в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1 049 699,00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Мероприятие "Финансовое обеспечение деятельности председателя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совета - главы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01 0 01 00000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1 049 699,00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Обеспечение деятельности председателя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совета - главы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01 0 01 00110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1 049 699,00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выплаты персоналу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01 0 01 00110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1 049 699,00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Функционирование зак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нодательных (представ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тельных) органов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ственной власти и пре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ставительных органов 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876 202,00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"Соверше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ствование местного самоуправления в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876 202,00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Меропрятия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"Финансовое обеспечение де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тельности заместителя председателя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вета 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01 0 02 00000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876 202,00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 выполнения функций государственными (мун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ципальными) органами (Заместитель председателя муниципального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образ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вания)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01 0 02 00111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876 202,00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01 0 02 00111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876 202,00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Функционирование Правительства Росси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ской Федерации, высших 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полнительных органов государственной власти субъектов Российской 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дерации, местных админ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страций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14 136 743,00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"Соверше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ствование местного самоуправления в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14 136 743,00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Обепечение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деятельности администр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селения"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01 0 03 00000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14 136 743,00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01 0 03 00120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11 706 743,00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выплаты персоналу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01 0 03 00120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11 706 743,00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Другие расходы на обе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печение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01 0 03 00210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2 430 000,00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01 0 03 00210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2 096 856,44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01 0 03 00210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333 143,56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116 137,00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116 137,00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в сфере деятельности 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нансовых, налоговых и таможенных органов 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91 5 00 00000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116 137,00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91 5 00 00280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116 137,00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91 5 00 00280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116 137,00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Другие общегосуда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9 095 470,47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"Соверше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ствование местного самоуправления в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8 895 637,35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тие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"Ф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зенных учреждений"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01 0 05 00000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8 665 473,00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зание услуг) муниципальных учреждений.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01 0 05 10100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8 665 473,00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выплаты пе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соналу казенных учрежд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01 0 05 10100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7 578 296,22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01 0 05 10100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1 085 148,00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01 0 05 10100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2 028,78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Основное мероприятие "Финансовое обе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печение расходов на содержание имущества казны"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01 0 08 00000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230 164,35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содержание имущества муниципал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ной казны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01 0 08 00511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230 164,35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01 0 08 00511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230 164,35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199 833,12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в области общегосуда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ственных вопросов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91 1 00 00000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10 796,00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осуществление переданных органам мес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ного самоуправления Республ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 Крым отдельных государственных полн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мочий Республики Крым в сфере адм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нистративной ответственности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91 1 00 71400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10 796,00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91 1 00 71400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10 796,00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Непрограммные расходы в сфере других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общегос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дарственых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вопросов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91 6 00 00000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189 037,12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Расходы на поощрение муниципальной (упра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ленческой) команды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91 6 00 75500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189 037,12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выплаты персоналу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91 6 00 75500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189 037,12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НАЦИОНАЛЬНАЯ ОБ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701 819,00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Мобилизационная и вневойсковая подг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товка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701 819,00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701 819,00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 в сфере национальной об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роны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91 2 00 00000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701 819,00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осуществление первичного воинского учета на территориях, где отсутствуют военные 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миссариаты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91 2 00 51180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701 819,00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выплаты персоналу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91 2 00 51180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599 589,00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91 2 00 51180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102 230,00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НАЦИОНАЛЬНАЯ БЕ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ОПАСНОСТЬ И ПРАВ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ОХРАНИТЕЛЬНАЯ ДЕЯТЕЛ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1 776 115,33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1 776 115,33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1 776 115,33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Непрограммные расходы в сфере прав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91 3 00 00000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1 776 115,33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Предупреждение и ликв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дация последствий чре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вычайных ситуаций и  стихийных бедствий 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родного и техногенного характера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91 3 00 00250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1 776 115,33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91 3 00 00250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1 776 115,33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НАЦИОНАЛЬНАЯ ЭК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НОМИКА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12 402 921,84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Дорожное хозяйство (д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рожные фонды)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8 202 912,84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 "Деятельность в сфере дорожного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 Симферопольского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8 202 912,84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мероприятий "Деятел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ность в сфере дорожного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02 0 00 00100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8 202 912,84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02 0 00 00100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8 202 912,84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4 200 009,00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 "Деятельность в сфере национальной экономики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 Симферопол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ского района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4 200 009,00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Расходы на финансовое обеспечение де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тельности органов местного самоуправления в сфере 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мельных отношений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03 0 00 00180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4 200 009,00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03 0 00 00180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4 200 009,00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29 109 136,06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123 793,06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 Благоустройство и 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поседения Симферопол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123 793,06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 "В сфере жилищного хозя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й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ства"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04 0 01 00000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123 793,06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мероприятий "В сфере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04 0 01 00190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123 793,06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04 0 01 00190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123 793,06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6 623 138,21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 Благоустройство и 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поседения Симферопол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6 623 138,21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Мероприятия " В сфере коммунального х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зяйства"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04 0 02 00000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6 623 138,21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мероприятий " В сфере коммунального хозяйства" (Финанс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вое обеспечение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куммунального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хозяйства)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04 0 02 00210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6 623 138,21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04 0 02 00210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6 623 138,21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22 362 204,79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 Благоустройство и 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поседения Симферопол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15 616 262,79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 "В сфере благоустройства"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04 0 03 00000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13 983 236,37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реализацию мероприятий " В сфере благоустройства"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04 0 03 00230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13 983 236,37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04 0 03 00230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13 983 236,37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 подпр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граммы "Комплексное развитие сельских терр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торий" Госуда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ственной программы развития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сел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 хозяйства и регул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рования рынков сельск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хозяйственной продукции, сырья и прод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вольствия Республики Крым в рамках основного меропри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тия  "Благоустройство сельских территорий" (обустройство де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ских площадок)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04 0 12 00000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1 633 026,42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Расходы на реализацию мероприятий в сфере "Благоустройство сельских территорий" (об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стройство детских площ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док)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12 L5760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1 633 026,42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 0 12 L5760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1 633 026,42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 " Формирование совр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менной городской среды на территории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 Симферопольского района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6 745 942,00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 формирование совр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менной городской среды на территории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6 745 942,00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 подпр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граммы в сфере совреме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ной городской среды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05 1 05 00000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6 745 942,00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Расходы на реализацию мероприятий в сфере "Формирование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совреме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ной городской среды"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1 05 М3701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6 745 942,00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 1 05 М3701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6 745 942,00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Профессиональная подготовка, переподг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программа "Соверше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ствование местного самоуправления в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"Професс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ональная подготовка, переподготовка и повышение квал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фикации"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01 0 06 00000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01 0 06 00240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01 0 06 00240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КУЛЬТУРА, КИНЕМ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ТОГРАФИЯ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3 368 171,40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2 371 379,00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2 371 379,00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Непрограммные расходы в сфере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91 4 00 00000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2 371 379,00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финансовое обеспечение де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тельности по передаче части полн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мочий в сфере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91 4 00 00230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2 371 379,00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91 4 00 00230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2 371 379,00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Другие вопросы в области культуры, кин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матографии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996 792,40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 "Деятельность в сфере культуры и организации праздни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ных событий на территории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 Си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феропольского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996 792,40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Мероприятия "Организ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ция праздников и культу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но-массовых направлений"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07 0 01 00000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996 792,40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финансовое обеспечение мер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приятий программного направл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 деятельности по пер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даче части полномочий в сфере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07 0 01 00250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996 792,40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07 0 01 00250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996 792,40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ФИЗИЧЕСКАЯ КУЛЬТ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 И СПОРТ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"Развитие 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зической культуры и спорта на те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ритории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 Си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феропольского района Республики Крым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09 0 00 00000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"Проведение физкультурно-оздоровительных, спо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тивно-массовых меропр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ятий"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09 0 01 00000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Расходы на финансовое обеспечение мер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приятий программного направления "Разв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тие физической культуры и спорта на те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ритории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Добровского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 Си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феропольского района Республики Крым на 2019-2022 годы"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09 0 01 00270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чения государственных (муниц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09 0 01 00270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4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17C9D" w:rsidTr="00967405"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517C9D" w:rsidRDefault="00517C9D" w:rsidP="00FE63F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73 002 415,10</w:t>
                  </w:r>
                </w:p>
              </w:tc>
            </w:tr>
          </w:tbl>
          <w:p w:rsidR="00A22255" w:rsidRPr="00BB798D" w:rsidRDefault="00A22255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BB798D" w:rsidRPr="00BB798D" w:rsidTr="00244D5E">
        <w:trPr>
          <w:trHeight w:val="1975"/>
        </w:trPr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Председатель </w:t>
            </w: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                                                                          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О.Н.Литвиненко</w:t>
            </w:r>
            <w:proofErr w:type="spellEnd"/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3424" w:rsidRDefault="003B3424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3424" w:rsidRPr="00211332" w:rsidRDefault="003B3424" w:rsidP="00C76AE9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3B3424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 декабря 2020 года 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125/21 «О бюджете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сельское поселение Симферопольского района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 Крым на 2021 год  и  плановый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 2022 и 2023 годов»</w:t>
            </w:r>
          </w:p>
          <w:p w:rsidR="003B3424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3B3424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от 26 ноября 2021 года № 201/21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0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62"/>
            </w:tblGrid>
            <w:tr w:rsidR="00FF1B3C" w:rsidRPr="00FF1B3C" w:rsidTr="00C76AE9">
              <w:trPr>
                <w:trHeight w:val="515"/>
                <w:jc w:val="center"/>
              </w:trPr>
              <w:tc>
                <w:tcPr>
                  <w:tcW w:w="10062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140"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Ведомственная структура расходов бюджета муниципального образования </w:t>
                  </w:r>
                  <w:proofErr w:type="spellStart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на плановый период 2022 и 2023 годов</w:t>
                  </w:r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490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2"/>
              <w:gridCol w:w="850"/>
              <w:gridCol w:w="850"/>
              <w:gridCol w:w="1690"/>
              <w:gridCol w:w="993"/>
              <w:gridCol w:w="1417"/>
              <w:gridCol w:w="1418"/>
            </w:tblGrid>
            <w:tr w:rsidR="00FF1B3C" w:rsidRPr="00FF1B3C" w:rsidTr="00244D5E">
              <w:trPr>
                <w:trHeight w:val="509"/>
                <w:tblHeader/>
              </w:trPr>
              <w:tc>
                <w:tcPr>
                  <w:tcW w:w="22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357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46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7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46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по бюджетной классификации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357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40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8"/>
                  </w:tblGrid>
                  <w:tr w:rsidR="00FF1B3C" w:rsidRPr="00FF1B3C" w:rsidTr="00064640">
                    <w:trPr>
                      <w:jc w:val="center"/>
                    </w:trPr>
                    <w:tc>
                      <w:tcPr>
                        <w:tcW w:w="14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2022 год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357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19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6"/>
                  </w:tblGrid>
                  <w:tr w:rsidR="00FF1B3C" w:rsidRPr="00FF1B3C" w:rsidTr="00244D5E">
                    <w:trPr>
                      <w:trHeight w:val="1042"/>
                    </w:trPr>
                    <w:tc>
                      <w:tcPr>
                        <w:tcW w:w="11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C76AE9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</w:t>
                        </w:r>
                        <w:r w:rsidR="00FF1B3C"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 на 2023 год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B3C" w:rsidRPr="00FF1B3C" w:rsidTr="00244D5E">
              <w:trPr>
                <w:tblHeader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ГРБС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раздела, подраздела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6AE9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целевой</w:t>
                        </w:r>
                      </w:p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статьи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группы, подгруппы видов расходов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4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2"/>
              <w:gridCol w:w="850"/>
              <w:gridCol w:w="850"/>
              <w:gridCol w:w="1690"/>
              <w:gridCol w:w="993"/>
              <w:gridCol w:w="1417"/>
              <w:gridCol w:w="1418"/>
            </w:tblGrid>
            <w:tr w:rsidR="00FF1B3C" w:rsidRPr="00FF1B3C" w:rsidTr="00C76AE9">
              <w:trPr>
                <w:tblHeader/>
              </w:trPr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50 772 469,85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54 052 314,10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24 609 902,00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24 609 902,00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"Финансовое обеспечение деятельности председателя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Обеспечение деятельности председателя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Меропрятия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"Финансовое обеспечение деятельности заместителя председателя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Обепечение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Непрограммные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Непрограммные расходы в сфере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"Резервный фонд администрации"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8 331 121,00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8 331 121,00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"Ф</w:t>
                  </w:r>
                  <w:proofErr w:type="gram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инансирование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области общегосударственных вопросов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национальной обороны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и  стихийных бедствий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дорожного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"Деятельность в сфере дорожного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национальной экономики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финансовое обеспечение деятельности органов местного самоуправления в сфере земельных отношений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15 164 947,70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19 276 364,95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жилищного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"В сфере жилищного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" В сфере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коммунального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реализацию мероприятий " В сфере коммунального хозяйства" (Финансовое обеспечение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куммунального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12 056 374,95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12 056 374,95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 В сфере благоустройства"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 сельских территорий» (организация ливневых стоков)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 мероприятия </w:t>
                  </w:r>
                  <w:proofErr w:type="gram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рамках</w:t>
                  </w:r>
                  <w:proofErr w:type="gram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реализации Государственной программы Республики Крым "Развитие топливно-энергетического комплекса Республики Крым"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3 628 683,00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3 797 110,00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по передаче части полномочий в сфере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культуры и организации праздничных событий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на территории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"Организация праздников и культурно-массовых направлений"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физической культуры и спорта на территории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физкультурно-оздоровительных, спортивно-массовых мероприятий"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 на 2019-2022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1 225 242,15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2 654 414,90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51 997 712,00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56 706 729,00</w:t>
                  </w:r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FF1B3C" w:rsidRPr="00FF1B3C" w:rsidTr="00575CF5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  </w:t>
                  </w:r>
                </w:p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                                                                            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9"/>
            </w:tblGrid>
            <w:tr w:rsidR="00211332" w:rsidRPr="00211332" w:rsidTr="00FF1B3C">
              <w:tc>
                <w:tcPr>
                  <w:tcW w:w="963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11332" w:rsidRPr="00211332" w:rsidRDefault="00211332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№7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101053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сельское поселение Симферопольского </w:t>
                  </w:r>
                  <w:r w:rsidR="0064557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района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101053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211332" w:rsidRPr="00211332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26 ноября 2021 года № 201/21</w:t>
                  </w:r>
                  <w:r w:rsid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;</w:t>
                  </w:r>
                  <w:r w:rsidR="007264EB" w:rsidRP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24.12.21№</w:t>
                  </w:r>
                  <w:r w:rsidR="007264EB" w:rsidRP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203/21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211332" w:rsidRPr="00211332" w:rsidTr="00101053"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11332" w:rsidRDefault="00211332" w:rsidP="00211332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Распределение расходов бюджета муниципального образования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2021 год</w:t>
                  </w:r>
                </w:p>
                <w:p w:rsidR="00FE63F9" w:rsidRDefault="00FE63F9" w:rsidP="00FE63F9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                                                                                                  (рубли)</w:t>
                  </w:r>
                </w:p>
                <w:p w:rsidR="00FE63F9" w:rsidRDefault="00FE63F9" w:rsidP="00FE63F9">
                  <w:pPr>
                    <w:suppressAutoHyphens w:val="0"/>
                    <w:spacing w:after="0" w:line="240" w:lineRule="auto"/>
                    <w:ind w:firstLine="320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tbl>
                  <w:tblPr>
                    <w:tblOverlap w:val="never"/>
                    <w:tblW w:w="9631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12"/>
                    <w:gridCol w:w="1133"/>
                    <w:gridCol w:w="1530"/>
                    <w:gridCol w:w="1468"/>
                    <w:gridCol w:w="1471"/>
                    <w:gridCol w:w="1417"/>
                  </w:tblGrid>
                  <w:tr w:rsidR="00FE63F9" w:rsidTr="00FE63F9">
                    <w:trPr>
                      <w:tblHeader/>
                    </w:trPr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2462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462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246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83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83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98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Код разд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ла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38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380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1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Код подраздела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11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117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21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Код целевой статьи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9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97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109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Код группы вида расх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дов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55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550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15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Сумма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</w:tr>
                </w:tbl>
                <w:p w:rsidR="00FE63F9" w:rsidRDefault="00FE63F9" w:rsidP="00FE63F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631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12"/>
                    <w:gridCol w:w="1133"/>
                    <w:gridCol w:w="1530"/>
                    <w:gridCol w:w="1468"/>
                    <w:gridCol w:w="1471"/>
                    <w:gridCol w:w="1417"/>
                  </w:tblGrid>
                  <w:tr w:rsidR="00FE63F9" w:rsidTr="00FE63F9">
                    <w:trPr>
                      <w:tblHeader/>
                    </w:trPr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2462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462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246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83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83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98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38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380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13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11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117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21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9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97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109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E63F9" w:rsidRDefault="00FE63F9" w:rsidP="00FE63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55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550"/>
                        </w:tblGrid>
                        <w:tr w:rsidR="00FE63F9" w:rsidTr="00FE63F9">
                          <w:trPr>
                            <w:jc w:val="center"/>
                          </w:trPr>
                          <w:tc>
                            <w:tcPr>
                              <w:tcW w:w="15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E63F9" w:rsidRDefault="00FE63F9" w:rsidP="00FE63F9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FE63F9" w:rsidRDefault="00FE63F9" w:rsidP="00FE63F9">
                        <w:pPr>
                          <w:spacing w:line="1" w:lineRule="auto"/>
                        </w:pP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ОБЩЕГОСУДА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СТВЕННЫЕ ВОПРОСЫ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25 274 251,47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Функционирование высш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 должностного лица суб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ъ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екта Российской Федерации и муниципального образ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1 049 699,00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"Совершенствование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 в 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1 049 699,00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Мероприятие "Финансовое обеспечение деятельности председателя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совета - главы администрации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01 0 01 00000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1 049 699,00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Обеспечение деятельности председателя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сельского совета - главы администрации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01 0 01 00110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1 049 699,00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органами,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ными учреждениями, орг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нами управления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ственными внебюджетными фондами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01 0 01 00110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1 049 699,00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государственных (м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01 0 01 00110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1 049 699,00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Функционирование закон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дательных (представител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ных) органов государстве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ной власти и представ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тельных органов 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 образований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876 202,00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"Совершенствование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 в 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876 202,00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Меропрятия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"Финансовое обеспечение деятельности заместителя председателя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сов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та 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01 0 02 00000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876 202,00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 (Зам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ститель председателя мун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ципального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образования)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01 0 02 00111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876 202,00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органами,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ными учреждениями, орг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нами управления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ственными внебюджетными фондами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01 0 02 00111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876 202,00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государственных (м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01 0 02 00111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876 202,00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Функционирование Прав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тельства Российской Федерации, высших исполн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тельных органов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14 136 743,00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"Совершенствование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 в 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14 136 743,00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Мероприятие "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Обепечение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деятельности администр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14 136 743,00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органов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01 0 03 00120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11 706 743,00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органами,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ными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учреждениями, орг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нами управления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ственными внебюджетными фондами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01 0 03 00120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11 706 743,00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государственных (м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01 0 03 00120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11 706 743,00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Другие расходы на обесп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чение функций органов местного самоуправления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2 430 000,00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2 096 856,44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2 096 856,44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бюджетные ассигн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333 143,56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01 0 03 00210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333 143,56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Обеспечение деятельности финансовых, налоговых и таможенных органов и органов финансового (фина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сово-бюджетного) надзора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116 137,00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116 137,00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 в сфере деятельности фина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совых, налоговых и там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женных органов финанс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вого (финансово-бюджетного) надзора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91 5 00 00000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116 137,00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Иные межбюджетные трансферты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91 5 00 00280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116 137,00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Межбюджетные трансфе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91 5 00 00280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116 137,00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91 5 00 00280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116 137,00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Другие общегосударстве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ные вопросы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9 095 470,47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"Совершенствование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 в 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8 895 637,35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тие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"Ф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инансирование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ных учреждений"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8 665 473,00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обеспечение деятельности (оказание услуг) муниципальных учреждений.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8 665 473,00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органами,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ными учреждениями, орг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нами управления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ственными внебюджетными фондами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7 578 296,22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казенных учреждений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7 578 296,22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1 085 148,00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1 085 148,00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бюджетные ассигн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2 028,78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01 0 05 10100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2 028,78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Основное мероприятие "Финансовое обеспечение расходов на содержание имущества казны"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01 0 08 00000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230 164,35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содержание имущества муниципальной казны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01 0 08 00511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230 164,35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бюджетные ассигн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вания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01 0 08 00511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230 164,35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01 0 08 00511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230 164,35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199 833,12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 в области общегосударстве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ных вопросов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91 1 00 00000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10 796,00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осуществление переданных органам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 Ре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публики Крым отдельных государственных полном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чий Республики Крым в сфере административной ответственности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91 1 00 71400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10 796,00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Закупка товаров, работ и услуг для обеспечения государственных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91 1 00 71400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10 796,00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91 1 00 71400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10 796,00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Непрограммные расходы в сфере других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общегосуда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вопросов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91 6 00 00000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189 037,12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поощрение муниципальной (управленч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ской) команды администр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91 6 00 75500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189 037,12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органами,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ными учреждениями, орг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нами управления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ственными внебюджетными фондами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91 6 00 75500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189 037,12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государственных (м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91 6 00 75500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189 037,12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НАЦИОНАЛЬНАЯ ОБ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РОНА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701 819,00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Мобилизационная и вн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войсковая подготовка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701 819,00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701 819,00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 в сфере национальной обор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91 2 00 00000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701 819,00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Расходы на осуществление первичного воинского учета на территориях, где отсу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ствуют военные комиссар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аты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91 2 00 51180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701 819,00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в целях обеспечения выполнения функций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дарственными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пальными) органами, казе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ными учреждениями, орг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нами управления госуда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ственными внебюджетными фондами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91 2 00 51180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599 589,00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выплаты перс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налу государственных (м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ниципальных) органов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91 2 00 51180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599 589,00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91 2 00 51180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102 230,00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91 2 00 51180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102 230,00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НАЦИОНАЛЬНАЯ БЕ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ОПАСНОСТЬ И ПРАВ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ОХРАНИТЕЛЬНАЯ Д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ЯТЕЛЬНОСТЬ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Гражданская оборона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 в сфере правоохранительной деятельности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91 3 00 00000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Предупреждение и ликв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дация последствий чрезв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чайных ситуаций и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стихи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ных бедствий природного и техногенного характера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91 3 00 00250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91 3 00 00250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91 3 00 00250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1 776 115,33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НАЦИОНАЛЬНАЯ ЭК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НОМИКА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12 402 921,84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Дорожное хозяйство (д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рожные фонды)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8 202 912,84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"Деятельность в сфере дорожного хозяйства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8 202 912,84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реализацию 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роприятий "Деятельность в сфере дорожного хозяйства"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02 0 00 00100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8 202 912,84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02 0 00 00100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8 202 912,84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02 0 00 00100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8 202 912,84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4 200 009,00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Муниципальная программа "Деятельность в сфере национальной экономики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селения Симферопольского района Республики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4 200 009,00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финансовое обеспечение деятельности органов местного сам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управления в сфере земел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ных отношений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03 0 00 00180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4 200 009,00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03 0 00 00180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4 200 009,00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03 0 00 00180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4 200 009,00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ЖИЛИЩНО-КОММУНАЛЬНОЕ Х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ЗЯЙСТВО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29 109 136,06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123 793,06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поседения Си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феропольского района Ре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123 793,06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Мероприятия "В сфере ж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лищного хозяйства"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04 0 01 00000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123 793,06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реализацию мероприятий "В сфере ж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лищного хозяйства"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04 0 01 00190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123 793,06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Закупка товаров, работ и услуг для обеспечения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04 0 01 00190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123 793,06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04 0 01 00190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123 793,06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6 623 138,21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поседения Си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феропольского района Ре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6 623 138,21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Мероприятия " В сфере коммунального хозяйства"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04 0 02 00000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6 623 138,21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реализацию мероприятий " В сфере ко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мунального хозяйства" (Финансовое обеспечение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куммунального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хозяйства)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04 0 02 00210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6 623 138,21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04 0 02 00210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6 623 138,21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04 0 02 00210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6 623 138,21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22 362 204,79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поседения Си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феропольского района Ре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15 616 262,79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Мероприятия "В сфере бл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гоустройства"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04 0 03 00000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13 983 236,37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реализацию мероприятий " В сфере благ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устройства"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04 0 03 00230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13 983 236,37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04 0 03 00230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13 983 236,37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04 0 03 00230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13 983 236,37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Мероприятия подпрогра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мы "Комплексное развитие сельских территорий" Гос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дарственной программы развития сельского хозя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ства и регулирования ры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ков сельскохозяйственной продукции, сырья и прод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вольствия Республики Крым в рамках основного мероприятия  "Благоустро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ство сельских территорий" (обустройство детских площадок)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04 0 12 00000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1 633 026,42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реализацию мероприятий в сфере "Благ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устройство сельских терр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торий" (обустройство де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ских площадок)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12 L5760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1 633 026,42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12 L5760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1 633 026,42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 0 12 L5760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1 633 026,42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" Формирование совреме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ной городской среды на территории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Си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феропольского района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6 745 942,00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формирование современной городской среды на терр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тории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 поседения Симферопол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ского района Республики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05 1 00 00000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6 745 942,00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Мероприятия подпрогра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мы в сфере современной городской среды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05 1 05 00000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6 745 942,00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реализацию мероприятий в сфере "Форм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рование современной 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родской среды"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 1 05 М3701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6 745 942,00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 1 05 М3701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6 745 942,00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 1 05 М3701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6 745 942,00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ОБРАЗОВАНИЕ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Профессиональная подг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товка, переподготовка и повышение квалификации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Муниципальная программа "Совершенствование мес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ного самоуправления в 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министрации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Мероприятие "Професси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нальная подготовка, пер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подготовка и повышение квалификации"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01 0 06 00000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01 0 06 00240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01 0 06 00240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01 0 06 00240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КУЛЬТУРА, КИНЕМ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ТОГРАФИЯ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3 368 171,40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2 371 379,00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2 371 379,00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Непрограммные расходы в сфере культуры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91 4 00 00000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2 371 379,00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Расходы на финансовое обеспечение деятельности по передаче части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полном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чий в сфере культуры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91 4 00 00230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2 371 379,00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Межбюджетные трансфе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91 4 00 00230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2 371 379,00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91 4 00 00230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2 371 379,00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996 792,40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Муниципальная программа "Деятельность в сфере культуры и организации праздничных событий на территории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Си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феропольского района Ре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996 792,40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Мероприятия "Организация праздников и культурно-массовых направлений"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07 0 01 00000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996 792,40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07 0 01 00250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996 792,40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07 0 01 00250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996 792,40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07 0 01 00250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996 792,40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ФИЗИЧЕСКАЯ КУЛ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ТУРА И СПОРТ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Муниципальная программа "Развитие физической кул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туры и спорта на террит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рии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Симферопол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ского района Республики Крым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09 0 00 00000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Мероприятие "Проведение физкультурно-оздоровительных, спорти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но-массовых мероприятий"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09 0 01 00000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Расходы на финансовое обеспечение мероприятий программного направления "Развитие физической кул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туры и спорта на террит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рии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Добровского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сельского поселения Симферопол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ского района Республики Крым на 2019-2022 годы"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09 0 01 00270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Закупка товаров, работ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09 0 01 00270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Иные закупки товаров, р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бот и услуг для обеспечения государственных (муниц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пальных) нужд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09 0 01 00270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300 000,00</w:t>
                        </w:r>
                      </w:p>
                    </w:tc>
                  </w:tr>
                  <w:tr w:rsidR="00FE63F9" w:rsidTr="00FE63F9"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E63F9" w:rsidRDefault="00FE63F9" w:rsidP="00FE63F9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73 002 415,10</w:t>
                        </w:r>
                      </w:p>
                    </w:tc>
                  </w:tr>
                </w:tbl>
                <w:p w:rsidR="00FE63F9" w:rsidRDefault="00FE63F9" w:rsidP="00FE63F9">
                  <w:pPr>
                    <w:rPr>
                      <w:vanish/>
                    </w:rPr>
                  </w:pPr>
                </w:p>
                <w:p w:rsidR="00FE63F9" w:rsidRPr="00211332" w:rsidRDefault="00FE63F9" w:rsidP="00211332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211332" w:rsidRPr="00211332" w:rsidTr="00211332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 </w:t>
                  </w:r>
                </w:p>
                <w:p w:rsidR="00211332" w:rsidRDefault="00211332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                                                                          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  <w:p w:rsidR="00FE63F9" w:rsidRDefault="00FE63F9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FE63F9" w:rsidRDefault="00FE63F9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FE63F9" w:rsidRDefault="00FE63F9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FE63F9" w:rsidRPr="00211332" w:rsidRDefault="00FE63F9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56"/>
            </w:tblGrid>
            <w:tr w:rsidR="00263691" w:rsidRPr="00211332" w:rsidTr="00244D5E">
              <w:tc>
                <w:tcPr>
                  <w:tcW w:w="9356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C4B2B" w:rsidRDefault="00FC4B2B" w:rsidP="00FC4B2B">
                  <w:pPr>
                    <w:suppressAutoHyphens w:val="0"/>
                    <w:spacing w:after="0" w:line="240" w:lineRule="auto"/>
                    <w:ind w:right="-142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Pr="00211332" w:rsidRDefault="00FC4B2B" w:rsidP="00244D5E">
                  <w:pPr>
                    <w:suppressAutoHyphens w:val="0"/>
                    <w:spacing w:after="0" w:line="240" w:lineRule="auto"/>
                    <w:ind w:right="141"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7.1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FC4B2B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сельское поселение Симферопольского района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FC4B2B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FC4B2B" w:rsidRDefault="00FC4B2B" w:rsidP="00244D5E">
                  <w:pPr>
                    <w:suppressAutoHyphens w:val="0"/>
                    <w:spacing w:after="0" w:line="240" w:lineRule="auto"/>
                    <w:ind w:right="141" w:firstLine="5387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26 ноября 2021 года № 201/21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5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34"/>
                  </w:tblGrid>
                  <w:tr w:rsidR="00FC4B2B" w:rsidRPr="00FC4B2B" w:rsidTr="00244D5E">
                    <w:trPr>
                      <w:jc w:val="center"/>
                    </w:trPr>
                    <w:tc>
                      <w:tcPr>
                        <w:tcW w:w="9534" w:type="dxa"/>
                        <w:tcMar>
                          <w:top w:w="0" w:type="dxa"/>
                          <w:left w:w="0" w:type="dxa"/>
                          <w:bottom w:w="560" w:type="dxa"/>
                          <w:right w:w="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firstLine="32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Распределение расходов бюджета муниципального образования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плановый период 2022 и 2023 годов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(рубли)</w:t>
                        </w:r>
                      </w:p>
                    </w:tc>
                  </w:tr>
                </w:tbl>
                <w:p w:rsidR="00FC4B2B" w:rsidRPr="00FC4B2B" w:rsidRDefault="00FC4B2B" w:rsidP="00FC4B2B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34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4"/>
                    <w:gridCol w:w="843"/>
                    <w:gridCol w:w="993"/>
                    <w:gridCol w:w="1559"/>
                    <w:gridCol w:w="992"/>
                    <w:gridCol w:w="1418"/>
                    <w:gridCol w:w="1559"/>
                  </w:tblGrid>
                  <w:tr w:rsidR="00FC4B2B" w:rsidRPr="00FC4B2B" w:rsidTr="00244D5E">
                    <w:trPr>
                      <w:tblHeader/>
                    </w:trPr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183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834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183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983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83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98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раздела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983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83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98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подраздела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83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834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183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44D5E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целевой</w:t>
                              </w:r>
                            </w:p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статьи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13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130"/>
                        </w:tblGrid>
                        <w:tr w:rsidR="00FC4B2B" w:rsidRPr="00FC4B2B" w:rsidTr="00FC4B2B">
                          <w:trPr>
                            <w:jc w:val="center"/>
                          </w:trPr>
                          <w:tc>
                            <w:tcPr>
                              <w:tcW w:w="11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группы вида расходов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26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267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126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Сумма на 2022 год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75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754"/>
                        </w:tblGrid>
                        <w:tr w:rsidR="00FC4B2B" w:rsidRPr="00FC4B2B" w:rsidTr="00244D5E">
                          <w:trPr>
                            <w:jc w:val="center"/>
                          </w:trPr>
                          <w:tc>
                            <w:tcPr>
                              <w:tcW w:w="17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44D5E" w:rsidRDefault="00FC4B2B" w:rsidP="00244D5E">
                              <w:pPr>
                                <w:suppressAutoHyphens w:val="0"/>
                                <w:spacing w:after="0" w:line="240" w:lineRule="auto"/>
                                <w:ind w:right="-80" w:firstLine="10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Сумма </w:t>
                              </w:r>
                              <w:proofErr w:type="gramStart"/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</w:p>
                            <w:p w:rsidR="00FC4B2B" w:rsidRPr="00FC4B2B" w:rsidRDefault="00FC4B2B" w:rsidP="00244D5E">
                              <w:pPr>
                                <w:suppressAutoHyphens w:val="0"/>
                                <w:spacing w:after="0" w:line="240" w:lineRule="auto"/>
                                <w:ind w:right="-80" w:firstLine="10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2023 год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244D5E">
                        <w:pPr>
                          <w:suppressAutoHyphens w:val="0"/>
                          <w:spacing w:after="0" w:line="1" w:lineRule="auto"/>
                          <w:ind w:right="-8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24 609 902</w:t>
                        </w:r>
                        <w:r w:rsidRPr="00244D5E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24 609 902,00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Мероприятие "Финансовое обеспечение деятельности председателя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совета - главы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Обеспечение деятельности председателя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совета - главы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806 220,00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806 220,00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243 479,00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243 479,00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Меропрятия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"Финансовое обеспечение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деятельности заместителя председателя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совета 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672 966,00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672 966,00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203 236,00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203 236,00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администраций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 "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Обепечение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деятельности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обеспечение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8 991 354,00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8 991 354,00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2 715 389,00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2 715 389,00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2 430 000,00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2 430 000,00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Непрограммные расходы в сфере деятельности финансовых, налоговых и таможенных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91 5 00 00280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91 5 00 00280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91 5 00 00280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 "Резервный фонд администрации"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01 0 04 00220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01 0 04 00220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01 0 04 00220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8 331 121,00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8 331 121,00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  <w:proofErr w:type="gram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"Ф</w:t>
                        </w:r>
                        <w:proofErr w:type="gram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инансирование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казенных учреждений"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учреждений.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8 050 325,00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8 050 325,00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6 183 045,00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6 183 045,00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1 867 280,00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1 867 280,00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"Финансовое обеспечение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расходов на содержание имущества казны"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содержание имущества муниципальной казны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 в области общегосударственных вопросов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91 1 00 71400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91 1 00 71400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91 1 00 71400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Непрограммные расходы в сфере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национальной обороны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405 288,00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405 288,00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311 760,00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311 760,00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93 528,00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93 528,00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Гражданская оборона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 в сфере правоохранительной деятельности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Предупреждение и ликвидация последствий чрезвычайных ситуаций и  стихийных бедствий природного и техногенного характера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"Деятельность в сфере дорожного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"Деятельность в сфере дорожного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"Деятельность в сфере национальной экономики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деятельности органов местного самоуправления в сфере земельных отношений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15 164 947,70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19 276 364,95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Мероприятия "В сфере жилищного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"В сфере жилищного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" В сфере коммунального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реализацию мероприятий " В сфере коммунального хозяйства" (Финансовое обеспечение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куммунального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хозяйства)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12 056 374,95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12 056 374,95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"В сфере благоустройства"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" В сфере благоустройства"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Мероприятия "В сфере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благоустройства сельских территорий» (организация ливневых стоков)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Финансовое обеспечение мероприятия </w:t>
                        </w:r>
                        <w:proofErr w:type="gram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рамках</w:t>
                        </w:r>
                        <w:proofErr w:type="gram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реализации Государственной программы Республики Крым "Развитие топливно-энергетического комплекса Республики Крым"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S2990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S2990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S2990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в сфере "Благоустройство сельских территорий" (обустройство детских площадок)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L5760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Закупка товаров, работ и услуг для обеспечения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L5760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L5760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 Формирование современной городской среды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формирование современной городской среды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подпрограммы в сфере современной городской среды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в сфере "Формирование современной городской среды"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М3701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М3701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М3701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Профессиональная подготовка,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переподготовка и повышение квалификации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 "Профессиональная подготовка, переподготовка и повышение квалификации"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3 628 683,00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3 797 110,00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 в сфере культуры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Иные межбюджетные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"Деятельность в сфере культуры и организации праздничных событий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"Организация праздников и культурно-массовых направлений"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программа "Развитие физической культуры и спорта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Мероприятие "Проведение физкультурно-оздоровительных, спортивно-массовых мероприятий"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 на 2019-2022 годы"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09 0 01 00270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09 0 01 00270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09 0 01 00270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1 225 242,15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2 654 414,90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51 997 712,00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56 706 729,00</w:t>
                        </w:r>
                      </w:p>
                    </w:tc>
                  </w:tr>
                </w:tbl>
                <w:p w:rsidR="00510B8C" w:rsidRPr="009855FA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</w:t>
                  </w:r>
                </w:p>
                <w:p w:rsidR="00510B8C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                                                                   </w:t>
                  </w:r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  <w:p w:rsidR="00510B8C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510B8C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FC4B2B" w:rsidRPr="00FC4B2B" w:rsidRDefault="00FC4B2B" w:rsidP="00FC4B2B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3691" w:rsidRPr="00211332" w:rsidRDefault="00263691" w:rsidP="00244D5E">
                  <w:pPr>
                    <w:suppressAutoHyphens w:val="0"/>
                    <w:spacing w:after="0" w:line="240" w:lineRule="auto"/>
                    <w:ind w:right="141"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№</w:t>
                  </w:r>
                  <w:r w:rsidR="00244D5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263691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сельское поселение Симферопольского района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263691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263691" w:rsidRPr="00211332" w:rsidRDefault="00263691" w:rsidP="00244D5E">
                  <w:pPr>
                    <w:suppressAutoHyphens w:val="0"/>
                    <w:spacing w:after="0" w:line="240" w:lineRule="auto"/>
                    <w:ind w:right="141"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26 ноября 2021 года № 201/21</w:t>
                  </w:r>
                  <w:r w:rsid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; от 24.12.21№</w:t>
                  </w:r>
                  <w:r w:rsidR="007264EB" w:rsidRPr="007264E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203/21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798D" w:rsidRP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244D5E" w:rsidRPr="00263691" w:rsidTr="00244D5E">
        <w:tc>
          <w:tcPr>
            <w:tcW w:w="10065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44D5E" w:rsidRDefault="00244D5E" w:rsidP="00244D5E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36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расходов бюджета муниципального образования </w:t>
            </w:r>
            <w:proofErr w:type="spellStart"/>
            <w:r w:rsidRPr="002636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2636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2021 год</w:t>
            </w:r>
          </w:p>
          <w:p w:rsidR="00FE63F9" w:rsidRDefault="00FE63F9" w:rsidP="00FE63F9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FE63F9" w:rsidRPr="00FE63F9" w:rsidRDefault="00FE63F9" w:rsidP="00FE63F9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FE63F9">
              <w:rPr>
                <w:rFonts w:ascii="Times New Roman" w:hAnsi="Times New Roman"/>
                <w:bCs/>
                <w:color w:val="000000"/>
                <w:lang w:eastAsia="ru-RU"/>
              </w:rPr>
              <w:t>(рубли)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417"/>
        <w:gridCol w:w="1276"/>
        <w:gridCol w:w="992"/>
        <w:gridCol w:w="1559"/>
        <w:gridCol w:w="1560"/>
      </w:tblGrid>
      <w:tr w:rsidR="00FE63F9" w:rsidTr="005D437B">
        <w:trPr>
          <w:tblHeader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34"/>
            </w:tblGrid>
            <w:tr w:rsidR="00FE63F9" w:rsidRPr="00FE63F9" w:rsidTr="00FE63F9">
              <w:trPr>
                <w:jc w:val="center"/>
              </w:trPr>
              <w:tc>
                <w:tcPr>
                  <w:tcW w:w="22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3F9" w:rsidRP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FE63F9" w:rsidRPr="00FE63F9" w:rsidRDefault="00FE63F9" w:rsidP="00FE63F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63F9" w:rsidRPr="00FE63F9" w:rsidTr="00FE63F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целевой </w:t>
                  </w:r>
                </w:p>
                <w:p w:rsidR="00FE63F9" w:rsidRP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статьи</w:t>
                  </w:r>
                </w:p>
              </w:tc>
            </w:tr>
          </w:tbl>
          <w:p w:rsidR="00FE63F9" w:rsidRPr="00FE63F9" w:rsidRDefault="00FE63F9" w:rsidP="00FE63F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E63F9" w:rsidRPr="00FE63F9" w:rsidTr="00FE63F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3F9" w:rsidRP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</w:tr>
          </w:tbl>
          <w:p w:rsidR="00FE63F9" w:rsidRPr="00FE63F9" w:rsidRDefault="00FE63F9" w:rsidP="00FE63F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E63F9" w:rsidRPr="00FE63F9" w:rsidTr="00FE63F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3F9" w:rsidRP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разд</w:t>
                  </w: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ла</w:t>
                  </w:r>
                </w:p>
              </w:tc>
            </w:tr>
          </w:tbl>
          <w:p w:rsidR="00FE63F9" w:rsidRPr="00FE63F9" w:rsidRDefault="00FE63F9" w:rsidP="00FE63F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FE63F9" w:rsidRPr="00FE63F9" w:rsidTr="00FE63F9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3F9" w:rsidRP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</w:tr>
          </w:tbl>
          <w:p w:rsidR="00FE63F9" w:rsidRPr="00FE63F9" w:rsidRDefault="00FE63F9" w:rsidP="00FE63F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63F9" w:rsidRPr="00FE63F9" w:rsidTr="00FE63F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3F9" w:rsidRPr="00FE63F9" w:rsidRDefault="00FE63F9" w:rsidP="00FE63F9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3F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FE63F9" w:rsidRPr="00FE63F9" w:rsidRDefault="00FE63F9" w:rsidP="00FE63F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местного самоуправления в админ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25 028 281,35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"Финанс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вое обеспечение деятел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председателя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 - главы администрации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 председателя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 - главы администрации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Меропрятия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"Финансовое обеспечение деятельн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заместителя предс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дателя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совета 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выполнения функций государственными (м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ниципальными) органами (Заместитель председат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 муниципального обр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зования) (расходы на выплаты персоналу государственных (муниц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пальных) органов)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01 0 02 00111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Обепеч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адм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нистрации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01 0 03 00000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14 136 743,00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(расходы на выплаты персоналу государстве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11 706 743,00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расходы на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печение функций органов местного самоуправления (иные закупки товаров, работ и услуг для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2 096 856,44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расходы на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печение функций органов местного самоуправления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333 143,56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инансирование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8 665 473,00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асходы на выплаты персоналу к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зенных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7 578 296,22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з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купки товаров, работ и услуг для обеспечения государственных (мун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1 085 148,00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налогов, сборов и иных платежей)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2 028,78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"Профе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сиональная подготовка, переподготовка и пов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шение квалификации"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01 0 06 00000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(иные закупки товаров, работ и услуг для обеспечения государственных (мун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01 0 06 00240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на соде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жание имущества казны"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01 0 08 00000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230 164,35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имущества муниципал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казны (уплата нал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гов, сборов и иных пл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тежей)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01 0 08 00511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230 164,35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"Деятельность в сфере дорожного хозя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ства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поселения Симф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ропольского района Ре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публики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"Деятел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в сфере дорожного хозяйства" (иные закупки товаров, работ и услуг для обеспечения государственных (муниципал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"Деятельность в сфере национальной эк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номики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Республики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в сфере земельных отношений (иные закупки товаров, работ и услуг для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грамма Благоустройство и развитие жилищно-коммунального хозяйства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района Республики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22 363 194,06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"В сфере жилищного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"В сфере жилищного хозяйства" (иные закупки товаров, работ и услуг для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 В сфере коммунального хозя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6 623 138,21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" В сфере 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коммунального хозя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ства" (Финансовое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печение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куммунального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хозяйства) (иные закупки товаров, работ и услуг для обеспечения государственных (муниципал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04 0 02 00210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6 623 138,21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"В сфере благоустройства"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13 983 236,37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 В сфере благоустройства" (иные закупки товаров, работ и услуг для обеспечения государственных (мун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13 983 236,37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подпр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граммы "Комплексное развитие сельских терр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торий" Государственной программы развития сельского хозяйства и регулирования рынков сельскохозяйственной продукции, сырья и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довольствия Республики Крым в рамках основного мероприятия  "Благ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сельских те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риторий" (обустройство детских площадок)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сфере "Благоустройство сельских территорий" (обустройство детских пл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щадок) (иные закупки товаров, работ и услуг для обеспечения государственных (муниципал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L5760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грамма " Формирование современной городской среды на территории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грамма формирование современной городской среды на территории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района Республики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подпр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граммы в сфере совр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в сфере "Формирование совр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менной городской среды" (иные закупки товаров, работ и услуг для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М3701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"Деятельность в сфере культуры и орг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низации праздничных событий на территории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района Республики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996 792,40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"Организ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ция праздников и кул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турно-массовых напра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996 792,40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меропри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тий программного направления деятельн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по передаче части полномочий в сфере культуры (иные закупки товаров, работ и услуг для обеспечения госуда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996 792,40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ческой культуры и спорта на территории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Симферопольского района Республики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физкультурно-оздоровительных, спортивно-массовых мер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приятий"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меропри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тий программного направления "Развитие физической культуры и спорта на территории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района Республики Крым на 2019-2022 годы" (иные закупки товаров, работ и услуг для обе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09 0 01 00270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5 165 283,45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в области 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ственных вопросов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переданных органам местного самоуправления Республики Крым отдельных государстве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полномочий Респу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лики Крым в сфере административной ответственности (иные заку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 товаров, работ и услуг для обеспечения государственных (муниципал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первичного воинск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учета на территориях, где отсутствуют военные комиссариаты (расходы на выплаты персоналу государственных (мун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ципальных) органов)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599 589,00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первичного воинск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учета на территориях, где отсутствуют военные комиссариаты (иные з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купки товаров, работ и услуг для обеспечения государственных (мун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102 230,00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правоохран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Предупреждение и ли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видация последствий чрезвычайных ситуаций и  стихийных бедствий природного и техноге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характера (иные закупки товаров, работ и услуг для обеспечения государственных (мун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91 3 00 00250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по передаче части полномочий в сфере культуры (иные ме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трансферты)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в сфере деятельности финансовых, налоговых и 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таможенных органов ф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91 5 00 00000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(иные ме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трансферты)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91 5 00 00280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в сфере других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сударственых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189 037,12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поощрение муниципальной (управленческой) команды администрации </w:t>
            </w:r>
            <w:proofErr w:type="spellStart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(муниципальных) органов)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91 6 00 75500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189 037,12</w:t>
            </w:r>
          </w:p>
        </w:tc>
      </w:tr>
      <w:tr w:rsidR="00FE63F9" w:rsidTr="005D437B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3F9" w:rsidRPr="00FE63F9" w:rsidRDefault="00FE63F9" w:rsidP="00FE63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3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73 002 415,10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63691" w:rsidRPr="00263691" w:rsidTr="00575CF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lang w:eastAsia="ru-RU"/>
              </w:rPr>
              <w:t>Председатель </w:t>
            </w:r>
          </w:p>
          <w:p w:rsidR="00263691" w:rsidRPr="00263691" w:rsidRDefault="00263691" w:rsidP="0026369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91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                                                  О.Н.Литвиненко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55FA" w:rsidRPr="00BB798D" w:rsidRDefault="009855FA" w:rsidP="00263691">
      <w:pPr>
        <w:suppressAutoHyphens w:val="0"/>
        <w:spacing w:after="0"/>
        <w:ind w:right="424"/>
        <w:rPr>
          <w:sz w:val="20"/>
          <w:szCs w:val="20"/>
        </w:rPr>
      </w:pPr>
    </w:p>
    <w:p w:rsidR="009561A2" w:rsidRDefault="009561A2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437B" w:rsidRDefault="005D437B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437B" w:rsidRDefault="005D437B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437B" w:rsidRDefault="005D437B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437B" w:rsidRDefault="005D437B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437B" w:rsidRDefault="005D437B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437B" w:rsidRDefault="005D437B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4" w:name="_GoBack"/>
      <w:bookmarkEnd w:id="4"/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</w:t>
      </w:r>
      <w:r w:rsidR="005E29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8.1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к решению </w:t>
      </w:r>
      <w:proofErr w:type="spellStart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сельского совета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Симферопольского района Республики Крым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от 25.12.2020 г. № 125/20«О бюджете муниципального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образования </w:t>
      </w:r>
      <w:proofErr w:type="spellStart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Добровское</w:t>
      </w:r>
      <w:proofErr w:type="spellEnd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сельское поселение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Симферопольского района Республики Крым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на 2021 год и плановый период 2022 и 2023 годов»</w:t>
      </w:r>
    </w:p>
    <w:p w:rsidR="009855FA" w:rsidRPr="005E2964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i/>
          <w:sz w:val="16"/>
          <w:szCs w:val="16"/>
        </w:rPr>
      </w:pPr>
      <w:r w:rsidRPr="00483A8C">
        <w:rPr>
          <w:rFonts w:ascii="Times New Roman" w:hAnsi="Times New Roman"/>
          <w:i/>
          <w:sz w:val="16"/>
          <w:szCs w:val="16"/>
        </w:rPr>
        <w:t>( в редакции решени</w:t>
      </w:r>
      <w:r w:rsidRPr="00141974">
        <w:rPr>
          <w:rFonts w:ascii="Times New Roman" w:hAnsi="Times New Roman"/>
          <w:i/>
          <w:sz w:val="16"/>
          <w:szCs w:val="16"/>
        </w:rPr>
        <w:t>й:</w:t>
      </w:r>
      <w:r w:rsidRPr="00483A8C">
        <w:rPr>
          <w:rFonts w:ascii="Times New Roman" w:hAnsi="Times New Roman"/>
          <w:i/>
          <w:sz w:val="16"/>
          <w:szCs w:val="16"/>
        </w:rPr>
        <w:t xml:space="preserve"> от </w:t>
      </w:r>
      <w:r w:rsidRPr="00141974">
        <w:rPr>
          <w:rFonts w:ascii="Times New Roman" w:hAnsi="Times New Roman"/>
          <w:i/>
          <w:sz w:val="16"/>
          <w:szCs w:val="16"/>
        </w:rPr>
        <w:t>16 июля 2021 года</w:t>
      </w:r>
      <w:r w:rsidRPr="00483A8C">
        <w:rPr>
          <w:rFonts w:ascii="Times New Roman" w:hAnsi="Times New Roman"/>
          <w:i/>
          <w:sz w:val="16"/>
          <w:szCs w:val="16"/>
        </w:rPr>
        <w:t xml:space="preserve">  № </w:t>
      </w:r>
      <w:r w:rsidRPr="00141974">
        <w:rPr>
          <w:rFonts w:ascii="Times New Roman" w:hAnsi="Times New Roman"/>
          <w:i/>
          <w:sz w:val="16"/>
          <w:szCs w:val="16"/>
        </w:rPr>
        <w:t>168/21;от 26 ноября 2021 года № 201/21</w:t>
      </w: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855FA" w:rsidRPr="009855FA" w:rsidTr="005E2964">
        <w:trPr>
          <w:trHeight w:val="1923"/>
          <w:jc w:val="right"/>
        </w:trPr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104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9561A2" w:rsidRPr="009561A2" w:rsidTr="00575CF5">
              <w:trPr>
                <w:jc w:val="center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Распределение расходов бюджета муниципального образования </w:t>
                  </w:r>
                  <w:proofErr w:type="spellStart"/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плановый период 2022 и 2023 годов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(рубли)</w:t>
                  </w:r>
                </w:p>
              </w:tc>
            </w:tr>
          </w:tbl>
          <w:p w:rsidR="009561A2" w:rsidRPr="009561A2" w:rsidRDefault="009561A2" w:rsidP="009561A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1559"/>
              <w:gridCol w:w="1276"/>
              <w:gridCol w:w="1275"/>
              <w:gridCol w:w="1701"/>
              <w:gridCol w:w="1992"/>
            </w:tblGrid>
            <w:tr w:rsidR="009561A2" w:rsidRPr="009561A2" w:rsidTr="005E2964">
              <w:trPr>
                <w:trHeight w:val="509"/>
                <w:tblHeader/>
              </w:trPr>
              <w:tc>
                <w:tcPr>
                  <w:tcW w:w="26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46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46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по бюджетной классификации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2022 год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0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7"/>
                  </w:tblGrid>
                  <w:tr w:rsidR="009561A2" w:rsidRPr="009561A2" w:rsidTr="003711A5">
                    <w:tc>
                      <w:tcPr>
                        <w:tcW w:w="10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2023 год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61A2" w:rsidRPr="009561A2" w:rsidTr="005E2964">
              <w:trPr>
                <w:tblHeader/>
              </w:trPr>
              <w:tc>
                <w:tcPr>
                  <w:tcW w:w="268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2964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целевой</w:t>
                        </w:r>
                      </w:p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статьи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группы, подгруппы видов расходов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9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раздела, подраздела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61A2" w:rsidRPr="009561A2" w:rsidRDefault="009561A2" w:rsidP="009561A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19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1559"/>
              <w:gridCol w:w="1276"/>
              <w:gridCol w:w="1275"/>
              <w:gridCol w:w="1701"/>
              <w:gridCol w:w="1702"/>
            </w:tblGrid>
            <w:tr w:rsidR="009561A2" w:rsidRPr="009561A2" w:rsidTr="005E2964">
              <w:trPr>
                <w:tblHeader/>
              </w:trPr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9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02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8"/>
                  </w:tblGrid>
                  <w:tr w:rsidR="009561A2" w:rsidRPr="009561A2" w:rsidTr="005E2964">
                    <w:trPr>
                      <w:jc w:val="center"/>
                    </w:trPr>
                    <w:tc>
                      <w:tcPr>
                        <w:tcW w:w="102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24 552 969,00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24 552 969,00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"Финансовое обеспечение деятельности председателя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председателя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Меропрятия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"Финансовое обеспечение деятельности заместителя председателя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01 0 02 00111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Обепечение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"Резервный фонд администрации"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"Ф</w:t>
                  </w:r>
                  <w:proofErr w:type="gram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инансирование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"Финансовое обеспечение расходов на содержание имущества казны"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имущества муниципальной казны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01 0 08 00511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01 0 08 00511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01 0 08 00511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дорожного хозяйства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"Деятельность в сфере дорожного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национальной экономики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органов местного самоуправления в сфере земельных отношений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03 0 00 00180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15 164 947,70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19 276 364,95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жилищного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"В сфере жилищного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 В сфере коммунального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реализацию мероприятий " В сфере коммунального хозяйства" (Финансовое обеспечение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куммунального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 В сфере благоустройства"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 сельских территорий» (организация ливневых стоков)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 мероприятия </w:t>
                  </w:r>
                  <w:proofErr w:type="gram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рамках</w:t>
                  </w:r>
                  <w:proofErr w:type="gram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реализации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Государственной программы Республики Крым "Развитие топливно-энергетического комплекса Республики Крым"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04 0 04 S2990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в сфере "Благоустройство сельских территорий" (обустройство детских площадок)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 Формирование современной городской среды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формирование современной городской среды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в сфере современной городской среды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в сфере "Формирование современной городской среды"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культуры и организации праздничных событий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"Организация праздников и культурно-массовых направлений"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физической культуры и спорта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физкультурно-оздоровительных, спортивно-массовых мероприятий"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 на 2019-2022 годы"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4 139 553,15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3 307 980,15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области общегосударственных вопросов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национальной обороны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и 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91 3 00 00250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Гражданская оборона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по передаче части полномочий в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1 225 242,15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2 654 414,90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51 997 712,00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56 706 729,00</w:t>
                  </w:r>
                </w:p>
              </w:tc>
            </w:tr>
          </w:tbl>
          <w:p w:rsidR="009561A2" w:rsidRPr="009561A2" w:rsidRDefault="009561A2" w:rsidP="009561A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0A31" w:rsidRPr="009855FA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lang w:eastAsia="ru-RU"/>
              </w:rPr>
              <w:t>Председатель</w:t>
            </w:r>
          </w:p>
          <w:p w:rsidR="009E0A31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</w:t>
            </w:r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  <w:p w:rsidR="009E0A31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0A31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E2964" w:rsidRDefault="005E2964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E2964" w:rsidRDefault="005E2964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E2964" w:rsidRDefault="005E2964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№9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25.12.2020 г. № 125/20«О бюджете муниципального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2021 год и плановый период 2022 и 2023 годов»</w:t>
            </w:r>
          </w:p>
          <w:p w:rsid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 xml:space="preserve"> от 26 ноября 2021 года № 201/21</w:t>
            </w: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55FA" w:rsidRPr="009855FA" w:rsidTr="002113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муниципального образования </w:t>
            </w:r>
            <w:proofErr w:type="spellStart"/>
            <w:r w:rsidRPr="009855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9855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из бюджетов других уровней бюджетной системы Российской Федерации на 2021 год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55FA" w:rsidRPr="009855FA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30322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855FA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1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043"/>
        <w:gridCol w:w="1842"/>
      </w:tblGrid>
      <w:tr w:rsidR="009855FA" w:rsidRPr="009855FA" w:rsidTr="009855FA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855FA" w:rsidRPr="009855FA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9855FA" w:rsidRPr="009855FA" w:rsidTr="00211332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55FA" w:rsidRPr="009855FA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043"/>
        <w:gridCol w:w="1842"/>
      </w:tblGrid>
      <w:tr w:rsidR="009855FA" w:rsidRPr="009855FA" w:rsidTr="009855FA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855FA" w:rsidRPr="009855FA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9855FA" w:rsidRPr="009855FA" w:rsidTr="00211332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55FA" w:rsidRPr="009855FA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20225576100001150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(обустройство детской игровой площадки на территории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ионерское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(массив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Понтос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1 120 381,44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20229999103701150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55FA" w:rsidRPr="009855FA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lang w:eastAsia="ru-RU"/>
              </w:rPr>
              <w:t>Председатель</w:t>
            </w:r>
          </w:p>
          <w:p w:rsidR="009855FA" w:rsidRDefault="009855FA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</w:t>
            </w:r>
            <w:r w:rsidR="0030322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</w:t>
            </w:r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62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40"/>
            </w:tblGrid>
            <w:tr w:rsidR="00303226" w:rsidRPr="00303226" w:rsidTr="00211332">
              <w:tc>
                <w:tcPr>
                  <w:tcW w:w="6240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03226" w:rsidRPr="00303226" w:rsidRDefault="00303226" w:rsidP="00303226">
                  <w:pPr>
                    <w:tabs>
                      <w:tab w:val="left" w:pos="5760"/>
                      <w:tab w:val="right" w:pos="7230"/>
                    </w:tabs>
                    <w:suppressAutoHyphens w:val="0"/>
                    <w:spacing w:after="0" w:line="240" w:lineRule="auto"/>
                    <w:ind w:left="70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Приложение № 9.1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303226" w:rsidRPr="00303226" w:rsidRDefault="00B90949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 декабря 2020 года  № 125/20 «О бюджете муниципального</w:t>
                  </w:r>
                  <w:r w:rsidR="00303226" w:rsidRPr="0030322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образования </w:t>
                  </w:r>
                  <w:proofErr w:type="spellStart"/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сельское посе</w:t>
                  </w:r>
                  <w:r w:rsidR="0023357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ние</w:t>
                  </w:r>
                  <w:r w:rsidR="0023357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Симферопольского района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</w:t>
                  </w:r>
                  <w:r w:rsidR="0023357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2021 год и плановый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27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left="709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  <w:r w:rsidRPr="00303226"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  <w:br w:type="textWrapping" w:clear="all"/>
            </w:r>
          </w:p>
          <w:tbl>
            <w:tblPr>
              <w:tblOverlap w:val="never"/>
              <w:tblW w:w="87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55"/>
            </w:tblGrid>
            <w:tr w:rsidR="00303226" w:rsidRPr="00303226" w:rsidTr="00233576">
              <w:trPr>
                <w:trHeight w:val="1185"/>
                <w:jc w:val="center"/>
              </w:trPr>
              <w:tc>
                <w:tcPr>
                  <w:tcW w:w="875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Объем межбюджетных трансфертов, получаемых в бюджет муниципального образования </w:t>
                  </w:r>
                  <w:proofErr w:type="spellStart"/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из бюджетов других уровней бюджетной системы Российской Федерации на плановый период 2022 и 2023 годов</w:t>
                  </w:r>
                </w:p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(рублей)</w:t>
                  </w: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4544"/>
              <w:gridCol w:w="1268"/>
              <w:gridCol w:w="1842"/>
            </w:tblGrid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68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26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353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7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35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дохода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3357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2022 год,</w:t>
                        </w:r>
                      </w:p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сумма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6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1"/>
                  </w:tblGrid>
                  <w:tr w:rsidR="00303226" w:rsidRPr="00303226" w:rsidTr="00233576">
                    <w:tc>
                      <w:tcPr>
                        <w:tcW w:w="16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3357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2023 год, </w:t>
                        </w:r>
                      </w:p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4544"/>
              <w:gridCol w:w="1268"/>
              <w:gridCol w:w="1842"/>
            </w:tblGrid>
            <w:tr w:rsidR="00303226" w:rsidRPr="00303226" w:rsidTr="00233576">
              <w:trPr>
                <w:tblHeader/>
              </w:trPr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68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26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353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7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35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20000000000000000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9 769 629,18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11 151 108,12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20229999101000150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сельских поселений (Субсидии на капитальный ремонт объектов муниципальной собственности)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630 405,00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20230024100002150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20235118100000150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476 277,00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494 067,00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20240014100000150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9 282 556,18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10 015 840,12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9 769 629,18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226" w:rsidRPr="00303226" w:rsidRDefault="00303226" w:rsidP="0023357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   11 151 108,12</w:t>
                  </w: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303226" w:rsidRPr="00303226" w:rsidTr="00211332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  </w:t>
                  </w:r>
                </w:p>
                <w:p w:rsid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                                                                            </w:t>
                  </w:r>
                  <w:proofErr w:type="spellStart"/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99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0"/>
                    <w:gridCol w:w="4860"/>
                  </w:tblGrid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Приложение №10</w:t>
                        </w:r>
                      </w:p>
                    </w:tc>
                  </w:tr>
                  <w:tr w:rsidR="004176B3" w:rsidRPr="004176B3" w:rsidTr="004176B3">
                    <w:trPr>
                      <w:trHeight w:val="33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к решению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сельского совета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Симферопольского района Республики Крым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декабря</w:t>
                        </w:r>
                        <w:r w:rsidR="00B90949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.2020 г. № 125</w:t>
                        </w: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r w:rsidR="00B90949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«О бюджете муниципального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муниципального образования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сельское поселение</w:t>
                        </w:r>
                      </w:p>
                    </w:tc>
                  </w:tr>
                  <w:tr w:rsidR="004176B3" w:rsidRPr="004176B3" w:rsidTr="004176B3">
                    <w:trPr>
                      <w:trHeight w:val="28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Симферопольского района Республики Крым</w:t>
                        </w:r>
                      </w:p>
                    </w:tc>
                  </w:tr>
                  <w:tr w:rsidR="004176B3" w:rsidRPr="004176B3" w:rsidTr="004176B3">
                    <w:trPr>
                      <w:trHeight w:val="40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 2021 год и плановый период 2022 и 2023 годов»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176B3" w:rsidRPr="004176B3" w:rsidTr="004176B3">
                    <w:trPr>
                      <w:trHeight w:val="1590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Объем иных межбюджетных трансфертов, предоставляемых из бюджета муниципального образования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сельское поселение Симферопольского района Республики Крым в бюджет муниципального образования Симферопольский район Республики Крым на 2021 год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5" w:name="RANGE!A12:B15"/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  <w:bookmarkEnd w:id="5"/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4176B3" w:rsidRPr="004176B3" w:rsidTr="004176B3">
                    <w:trPr>
                      <w:trHeight w:val="510"/>
                    </w:trPr>
                    <w:tc>
                      <w:tcPr>
                        <w:tcW w:w="5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финансовое обеспечение мероприятий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програмного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2371379,00</w:t>
                        </w:r>
                      </w:p>
                    </w:tc>
                  </w:tr>
                  <w:tr w:rsidR="004176B3" w:rsidRPr="004176B3" w:rsidTr="004176B3">
                    <w:trPr>
                      <w:trHeight w:val="510"/>
                    </w:trPr>
                    <w:tc>
                      <w:tcPr>
                        <w:tcW w:w="5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переданных полномочий по осуществлению внешнего муниципального финансового контроля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116137,00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2487516,00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Председатель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сельского совета                                                                                  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О.Н.Литвиненко</w:t>
                        </w:r>
                        <w:proofErr w:type="spellEnd"/>
                      </w:p>
                    </w:tc>
                  </w:tr>
                </w:tbl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97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29"/>
                    <w:gridCol w:w="708"/>
                    <w:gridCol w:w="743"/>
                    <w:gridCol w:w="950"/>
                    <w:gridCol w:w="8"/>
                    <w:gridCol w:w="1302"/>
                    <w:gridCol w:w="258"/>
                    <w:gridCol w:w="283"/>
                  </w:tblGrid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Приложение №10.1</w:t>
                        </w:r>
                      </w:p>
                    </w:tc>
                    <w:tc>
                      <w:tcPr>
                        <w:tcW w:w="15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 решению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совета Симферопольского района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hanging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Республики Крым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25 декабря 2020 г. № 125/20 </w:t>
                        </w:r>
                      </w:p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«О бюджете муниципального образования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сельское</w:t>
                        </w:r>
                        <w:proofErr w:type="gramEnd"/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45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поселение Симферопольского района Республики Крым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2021 год и плановый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период 2022 и 2023 годов»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9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90949" w:rsidRPr="00B90949" w:rsidTr="00B90949">
                    <w:trPr>
                      <w:trHeight w:val="1050"/>
                    </w:trPr>
                    <w:tc>
                      <w:tcPr>
                        <w:tcW w:w="978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Объем иных межбюджетных трансфертов, предоставляемых из бюджета муниципального образования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сельское поселение Симферопольского района Республики Крым в бюджет муниципального образования Симферопольский район Республики Крым на плановый период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2</w:t>
                        </w:r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и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3</w:t>
                        </w:r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годов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90949" w:rsidRPr="00B90949" w:rsidTr="00B90949">
                    <w:trPr>
                      <w:trHeight w:val="39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6" w:name="RANGE!A13:C16"/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  <w:bookmarkEnd w:id="6"/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2022 год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2023</w:t>
                        </w:r>
                      </w:p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B90949" w:rsidRPr="00B90949" w:rsidTr="00B90949">
                    <w:trPr>
                      <w:trHeight w:val="51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переданных полномочий по осуществлению внешнего муниципального финансового контроля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137,00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137,00</w:t>
                        </w:r>
                      </w:p>
                    </w:tc>
                  </w:tr>
                  <w:tr w:rsidR="00B90949" w:rsidRPr="00B90949" w:rsidTr="00B90949">
                    <w:trPr>
                      <w:trHeight w:val="765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финансовое обеспечение мероприятий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програмного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513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683,00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110,00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629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820,00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798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247,00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978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Председатель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978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сельского совета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                                                         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О.Н.Литвиненко</w:t>
                        </w:r>
                        <w:proofErr w:type="spellEnd"/>
                      </w:p>
                    </w:tc>
                  </w:tr>
                </w:tbl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Pr="00303226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Pr="009855FA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55FA" w:rsidRDefault="009855FA" w:rsidP="005C7453">
      <w:pPr>
        <w:suppressAutoHyphens w:val="0"/>
        <w:spacing w:after="0"/>
      </w:pPr>
    </w:p>
    <w:sectPr w:rsidR="009855FA" w:rsidSect="001419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4"/>
    <w:rsid w:val="00064640"/>
    <w:rsid w:val="00101053"/>
    <w:rsid w:val="00135005"/>
    <w:rsid w:val="00141974"/>
    <w:rsid w:val="001478D1"/>
    <w:rsid w:val="001E334C"/>
    <w:rsid w:val="001F2591"/>
    <w:rsid w:val="001F7AB3"/>
    <w:rsid w:val="00205BD7"/>
    <w:rsid w:val="00211332"/>
    <w:rsid w:val="00233576"/>
    <w:rsid w:val="00244D5E"/>
    <w:rsid w:val="00263691"/>
    <w:rsid w:val="002910B7"/>
    <w:rsid w:val="002C4F53"/>
    <w:rsid w:val="00303226"/>
    <w:rsid w:val="003711A5"/>
    <w:rsid w:val="003B3424"/>
    <w:rsid w:val="003C35DC"/>
    <w:rsid w:val="004176B3"/>
    <w:rsid w:val="0042513B"/>
    <w:rsid w:val="00426B40"/>
    <w:rsid w:val="00483A8C"/>
    <w:rsid w:val="004B6AB2"/>
    <w:rsid w:val="004C0467"/>
    <w:rsid w:val="004C35E4"/>
    <w:rsid w:val="004D34EE"/>
    <w:rsid w:val="00510B8C"/>
    <w:rsid w:val="00517C9D"/>
    <w:rsid w:val="005248BB"/>
    <w:rsid w:val="00575CF5"/>
    <w:rsid w:val="005C7453"/>
    <w:rsid w:val="005D437B"/>
    <w:rsid w:val="005E2964"/>
    <w:rsid w:val="00645571"/>
    <w:rsid w:val="006A5D88"/>
    <w:rsid w:val="006A6AFC"/>
    <w:rsid w:val="006D27A0"/>
    <w:rsid w:val="006F65F8"/>
    <w:rsid w:val="007264EB"/>
    <w:rsid w:val="00761793"/>
    <w:rsid w:val="007B28A7"/>
    <w:rsid w:val="00874F4A"/>
    <w:rsid w:val="008D2523"/>
    <w:rsid w:val="00952DE2"/>
    <w:rsid w:val="009561A2"/>
    <w:rsid w:val="00967405"/>
    <w:rsid w:val="009855FA"/>
    <w:rsid w:val="009A0DB5"/>
    <w:rsid w:val="009E0A31"/>
    <w:rsid w:val="00A22255"/>
    <w:rsid w:val="00A539A0"/>
    <w:rsid w:val="00AA25CC"/>
    <w:rsid w:val="00B14070"/>
    <w:rsid w:val="00B64019"/>
    <w:rsid w:val="00B90949"/>
    <w:rsid w:val="00BB1BD5"/>
    <w:rsid w:val="00BB798D"/>
    <w:rsid w:val="00C11B06"/>
    <w:rsid w:val="00C67B05"/>
    <w:rsid w:val="00C729A4"/>
    <w:rsid w:val="00C74851"/>
    <w:rsid w:val="00C76AE9"/>
    <w:rsid w:val="00D674A0"/>
    <w:rsid w:val="00E0714A"/>
    <w:rsid w:val="00F81905"/>
    <w:rsid w:val="00FC4B2B"/>
    <w:rsid w:val="00FE63F9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B3"/>
    <w:rPr>
      <w:color w:val="0000FF"/>
      <w:u w:val="single"/>
    </w:rPr>
  </w:style>
  <w:style w:type="paragraph" w:styleId="a4">
    <w:name w:val="No Spacing"/>
    <w:uiPriority w:val="1"/>
    <w:qFormat/>
    <w:rsid w:val="001F7AB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98D"/>
  </w:style>
  <w:style w:type="paragraph" w:styleId="4">
    <w:name w:val="toc 4"/>
    <w:autoRedefine/>
    <w:semiHidden/>
    <w:rsid w:val="00BB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11332"/>
  </w:style>
  <w:style w:type="numbering" w:customStyle="1" w:styleId="3">
    <w:name w:val="Нет списка3"/>
    <w:next w:val="a2"/>
    <w:uiPriority w:val="99"/>
    <w:semiHidden/>
    <w:unhideWhenUsed/>
    <w:rsid w:val="00FF1B3C"/>
  </w:style>
  <w:style w:type="numbering" w:customStyle="1" w:styleId="40">
    <w:name w:val="Нет списка4"/>
    <w:next w:val="a2"/>
    <w:uiPriority w:val="99"/>
    <w:semiHidden/>
    <w:unhideWhenUsed/>
    <w:rsid w:val="00FC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B3"/>
    <w:rPr>
      <w:color w:val="0000FF"/>
      <w:u w:val="single"/>
    </w:rPr>
  </w:style>
  <w:style w:type="paragraph" w:styleId="a4">
    <w:name w:val="No Spacing"/>
    <w:uiPriority w:val="1"/>
    <w:qFormat/>
    <w:rsid w:val="001F7AB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98D"/>
  </w:style>
  <w:style w:type="paragraph" w:styleId="4">
    <w:name w:val="toc 4"/>
    <w:autoRedefine/>
    <w:semiHidden/>
    <w:rsid w:val="00BB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11332"/>
  </w:style>
  <w:style w:type="numbering" w:customStyle="1" w:styleId="3">
    <w:name w:val="Нет списка3"/>
    <w:next w:val="a2"/>
    <w:uiPriority w:val="99"/>
    <w:semiHidden/>
    <w:unhideWhenUsed/>
    <w:rsid w:val="00FF1B3C"/>
  </w:style>
  <w:style w:type="numbering" w:customStyle="1" w:styleId="40">
    <w:name w:val="Нет списка4"/>
    <w:next w:val="a2"/>
    <w:uiPriority w:val="99"/>
    <w:semiHidden/>
    <w:unhideWhenUsed/>
    <w:rsid w:val="00FC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oe-crime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infmo.r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99</Pages>
  <Words>20898</Words>
  <Characters>119125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2021-12-20T12:51:00Z</cp:lastPrinted>
  <dcterms:created xsi:type="dcterms:W3CDTF">2022-02-09T10:27:00Z</dcterms:created>
  <dcterms:modified xsi:type="dcterms:W3CDTF">2022-02-10T07:48:00Z</dcterms:modified>
</cp:coreProperties>
</file>