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C7" w:rsidRPr="00851E3E" w:rsidRDefault="005759C7" w:rsidP="005759C7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-326390</wp:posOffset>
            </wp:positionV>
            <wp:extent cx="2687955" cy="7035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503"/>
      </w:tblGrid>
      <w:tr w:rsidR="005759C7" w:rsidRPr="00851E3E" w:rsidTr="00E404A0">
        <w:trPr>
          <w:trHeight w:val="975"/>
        </w:trPr>
        <w:tc>
          <w:tcPr>
            <w:tcW w:w="3544" w:type="dxa"/>
            <w:hideMark/>
          </w:tcPr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ДОБР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ВСЬКА СIЛЬCЬКА</w:t>
            </w:r>
            <w:r w:rsidRPr="00851E3E">
              <w:t xml:space="preserve"> </w:t>
            </w:r>
            <w:r w:rsidRPr="00851E3E">
              <w:rPr>
                <w:b/>
                <w:bCs/>
              </w:rPr>
              <w:t>РАДА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С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МФЕРОПОЛЬСЬКОГО РАЙОНУ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РЕСПУБЛ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КИ КРИМ</w:t>
            </w:r>
          </w:p>
        </w:tc>
        <w:tc>
          <w:tcPr>
            <w:tcW w:w="3543" w:type="dxa"/>
            <w:hideMark/>
          </w:tcPr>
          <w:p w:rsidR="005759C7" w:rsidRPr="00851E3E" w:rsidRDefault="005759C7" w:rsidP="00E404A0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ДОБРОВСКИЙ СЕЛЬСКИЙ СОВЕТ</w:t>
            </w:r>
          </w:p>
          <w:p w:rsidR="005759C7" w:rsidRPr="00851E3E" w:rsidRDefault="005759C7" w:rsidP="00E404A0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СИМФЕРОПОЛЬСКОГО РАЙОНА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hideMark/>
          </w:tcPr>
          <w:p w:rsidR="005759C7" w:rsidRPr="00851E3E" w:rsidRDefault="005759C7" w:rsidP="00E404A0">
            <w:pPr>
              <w:pStyle w:val="1"/>
              <w:snapToGrid w:val="0"/>
              <w:ind w:left="30" w:right="45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КЪЫРЫМ ДЖУМХУРИЕТИ СИМФЕРОПОЛЬ БОЛЮГИНИНЪ</w:t>
            </w:r>
          </w:p>
          <w:p w:rsidR="005759C7" w:rsidRPr="00851E3E" w:rsidRDefault="005759C7" w:rsidP="00E404A0">
            <w:pPr>
              <w:pStyle w:val="1"/>
              <w:snapToGrid w:val="0"/>
              <w:jc w:val="center"/>
            </w:pPr>
            <w:proofErr w:type="gramStart"/>
            <w:r w:rsidRPr="00851E3E">
              <w:rPr>
                <w:b/>
                <w:bCs/>
              </w:rPr>
              <w:t>ДОБРОЕ</w:t>
            </w:r>
            <w:proofErr w:type="gramEnd"/>
            <w:r w:rsidRPr="00851E3E">
              <w:rPr>
                <w:b/>
                <w:bCs/>
              </w:rPr>
              <w:t xml:space="preserve"> КОЙ ШУРАСЫ</w:t>
            </w:r>
          </w:p>
        </w:tc>
      </w:tr>
    </w:tbl>
    <w:p w:rsidR="005759C7" w:rsidRPr="00851E3E" w:rsidRDefault="005759C7" w:rsidP="005759C7">
      <w:pPr>
        <w:pStyle w:val="1"/>
        <w:pBdr>
          <w:bottom w:val="single" w:sz="4" w:space="0" w:color="000000"/>
        </w:pBdr>
        <w:rPr>
          <w:sz w:val="28"/>
          <w:szCs w:val="28"/>
        </w:rPr>
      </w:pPr>
    </w:p>
    <w:p w:rsidR="005759C7" w:rsidRPr="00851E3E" w:rsidRDefault="005759C7" w:rsidP="005759C7">
      <w:pPr>
        <w:pStyle w:val="1"/>
        <w:jc w:val="center"/>
        <w:rPr>
          <w:sz w:val="18"/>
          <w:szCs w:val="18"/>
        </w:rPr>
      </w:pPr>
      <w:r w:rsidRPr="00851E3E">
        <w:rPr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851E3E">
        <w:rPr>
          <w:sz w:val="18"/>
          <w:szCs w:val="18"/>
        </w:rPr>
        <w:t>Доброе</w:t>
      </w:r>
      <w:proofErr w:type="gramEnd"/>
      <w:r w:rsidRPr="00851E3E">
        <w:rPr>
          <w:sz w:val="18"/>
          <w:szCs w:val="18"/>
        </w:rPr>
        <w:t>, ул. 40 лет Победы, 11</w:t>
      </w:r>
    </w:p>
    <w:p w:rsidR="005759C7" w:rsidRPr="00851E3E" w:rsidRDefault="005759C7" w:rsidP="005759C7">
      <w:pPr>
        <w:pStyle w:val="1"/>
        <w:jc w:val="center"/>
        <w:rPr>
          <w:i/>
          <w:iCs/>
          <w:color w:val="000000"/>
          <w:sz w:val="18"/>
          <w:szCs w:val="18"/>
        </w:rPr>
      </w:pPr>
      <w:r w:rsidRPr="00851E3E">
        <w:rPr>
          <w:sz w:val="18"/>
          <w:szCs w:val="18"/>
        </w:rPr>
        <w:t>Телефон + 7 978 957 57 57, e-</w:t>
      </w:r>
      <w:proofErr w:type="spellStart"/>
      <w:r w:rsidRPr="00851E3E">
        <w:rPr>
          <w:sz w:val="18"/>
          <w:szCs w:val="18"/>
        </w:rPr>
        <w:t>mail</w:t>
      </w:r>
      <w:proofErr w:type="spellEnd"/>
      <w:r w:rsidRPr="00851E3E">
        <w:rPr>
          <w:sz w:val="18"/>
          <w:szCs w:val="18"/>
        </w:rPr>
        <w:t xml:space="preserve">: </w:t>
      </w:r>
      <w:bookmarkStart w:id="0" w:name="nb-1"/>
      <w:bookmarkEnd w:id="0"/>
      <w:r w:rsidRPr="00851E3E">
        <w:rPr>
          <w:i/>
          <w:color w:val="000000"/>
          <w:u w:val="single"/>
        </w:rPr>
        <w:t>info@sovet-dobroe.org</w:t>
      </w:r>
    </w:p>
    <w:p w:rsidR="005759C7" w:rsidRPr="00782042" w:rsidRDefault="005759C7" w:rsidP="00782042">
      <w:pPr>
        <w:spacing w:line="360" w:lineRule="auto"/>
        <w:rPr>
          <w:rFonts w:eastAsia="SimSun" w:cs="Times New Roman"/>
          <w:b/>
          <w:bCs/>
          <w:sz w:val="28"/>
          <w:szCs w:val="28"/>
        </w:rPr>
      </w:pPr>
    </w:p>
    <w:p w:rsidR="005759C7" w:rsidRPr="00782042" w:rsidRDefault="005759C7" w:rsidP="00782042">
      <w:pPr>
        <w:spacing w:line="360" w:lineRule="auto"/>
        <w:jc w:val="center"/>
        <w:rPr>
          <w:rFonts w:eastAsia="SimSun" w:cs="Times New Roman"/>
          <w:b/>
          <w:bCs/>
          <w:sz w:val="28"/>
          <w:szCs w:val="28"/>
        </w:rPr>
      </w:pPr>
      <w:r w:rsidRPr="00782042">
        <w:rPr>
          <w:rFonts w:eastAsia="SimSun" w:cs="Times New Roman"/>
          <w:b/>
          <w:bCs/>
          <w:sz w:val="28"/>
          <w:szCs w:val="28"/>
        </w:rPr>
        <w:t>Р Е Ш Е Н И Е</w:t>
      </w:r>
    </w:p>
    <w:p w:rsidR="005759C7" w:rsidRPr="00782042" w:rsidRDefault="005759C7" w:rsidP="00782042">
      <w:pPr>
        <w:spacing w:line="360" w:lineRule="auto"/>
        <w:rPr>
          <w:rFonts w:eastAsia="SimSun" w:cs="Times New Roman"/>
          <w:b/>
          <w:bCs/>
          <w:sz w:val="28"/>
          <w:szCs w:val="28"/>
        </w:rPr>
      </w:pPr>
    </w:p>
    <w:p w:rsidR="005759C7" w:rsidRPr="00782042" w:rsidRDefault="005759C7" w:rsidP="00782042">
      <w:pPr>
        <w:spacing w:line="360" w:lineRule="auto"/>
        <w:rPr>
          <w:rFonts w:eastAsia="SimSun" w:cs="Times New Roman"/>
          <w:bCs/>
          <w:color w:val="00000A"/>
          <w:sz w:val="28"/>
          <w:szCs w:val="28"/>
        </w:rPr>
      </w:pPr>
      <w:r w:rsidRPr="00782042">
        <w:rPr>
          <w:rFonts w:eastAsia="SimSun" w:cs="Times New Roman"/>
          <w:bCs/>
          <w:color w:val="00000A"/>
          <w:sz w:val="28"/>
          <w:szCs w:val="28"/>
        </w:rPr>
        <w:t xml:space="preserve">с. </w:t>
      </w:r>
      <w:proofErr w:type="spellStart"/>
      <w:r w:rsidRPr="00782042">
        <w:rPr>
          <w:rFonts w:eastAsia="SimSun" w:cs="Times New Roman"/>
          <w:bCs/>
          <w:color w:val="00000A"/>
          <w:sz w:val="28"/>
          <w:szCs w:val="28"/>
        </w:rPr>
        <w:t>Доброе</w:t>
      </w:r>
      <w:proofErr w:type="spellEnd"/>
      <w:r w:rsidRPr="00782042">
        <w:rPr>
          <w:rFonts w:eastAsia="SimSun" w:cs="Times New Roman"/>
          <w:bCs/>
          <w:color w:val="00000A"/>
          <w:sz w:val="28"/>
          <w:szCs w:val="28"/>
        </w:rPr>
        <w:tab/>
      </w:r>
      <w:r w:rsidRPr="00782042">
        <w:rPr>
          <w:rFonts w:eastAsia="SimSun" w:cs="Times New Roman"/>
          <w:bCs/>
          <w:color w:val="00000A"/>
          <w:sz w:val="28"/>
          <w:szCs w:val="28"/>
        </w:rPr>
        <w:tab/>
      </w:r>
      <w:r w:rsidRPr="00782042">
        <w:rPr>
          <w:rFonts w:eastAsia="SimSun" w:cs="Times New Roman"/>
          <w:bCs/>
          <w:color w:val="00000A"/>
          <w:sz w:val="28"/>
          <w:szCs w:val="28"/>
        </w:rPr>
        <w:tab/>
      </w:r>
      <w:r w:rsidRPr="00782042">
        <w:rPr>
          <w:rFonts w:eastAsia="SimSun" w:cs="Times New Roman"/>
          <w:bCs/>
          <w:color w:val="00000A"/>
          <w:sz w:val="28"/>
          <w:szCs w:val="28"/>
        </w:rPr>
        <w:tab/>
      </w:r>
      <w:r w:rsidRPr="00782042">
        <w:rPr>
          <w:rFonts w:eastAsia="SimSun" w:cs="Times New Roman"/>
          <w:bCs/>
          <w:color w:val="00000A"/>
          <w:sz w:val="28"/>
          <w:szCs w:val="28"/>
        </w:rPr>
        <w:tab/>
        <w:t xml:space="preserve">№ </w:t>
      </w:r>
      <w:r w:rsidR="00AB687E" w:rsidRPr="00782042">
        <w:rPr>
          <w:rFonts w:eastAsia="SimSun" w:cs="Times New Roman"/>
          <w:bCs/>
          <w:color w:val="00000A"/>
          <w:sz w:val="28"/>
          <w:szCs w:val="28"/>
          <w:lang w:val="ru-RU"/>
        </w:rPr>
        <w:t>___/23</w:t>
      </w:r>
      <w:r w:rsidRPr="00782042">
        <w:rPr>
          <w:rFonts w:eastAsia="SimSun" w:cs="Times New Roman"/>
          <w:bCs/>
          <w:color w:val="00000A"/>
          <w:sz w:val="28"/>
          <w:szCs w:val="28"/>
        </w:rPr>
        <w:tab/>
      </w:r>
      <w:r w:rsidRPr="00782042">
        <w:rPr>
          <w:rFonts w:eastAsia="SimSun" w:cs="Times New Roman"/>
          <w:bCs/>
          <w:color w:val="00000A"/>
          <w:sz w:val="28"/>
          <w:szCs w:val="28"/>
        </w:rPr>
        <w:tab/>
      </w:r>
      <w:r w:rsidRPr="00782042">
        <w:rPr>
          <w:rFonts w:eastAsia="SimSun" w:cs="Times New Roman"/>
          <w:bCs/>
          <w:color w:val="00000A"/>
          <w:sz w:val="28"/>
          <w:szCs w:val="28"/>
          <w:lang w:val="ru-RU"/>
        </w:rPr>
        <w:tab/>
      </w:r>
      <w:r w:rsidR="00782042" w:rsidRPr="00782042">
        <w:rPr>
          <w:rFonts w:eastAsia="SimSun" w:cs="Times New Roman"/>
          <w:bCs/>
          <w:color w:val="00000A"/>
          <w:sz w:val="28"/>
          <w:szCs w:val="28"/>
          <w:lang w:val="ru-RU"/>
        </w:rPr>
        <w:t>____ ______</w:t>
      </w:r>
      <w:r w:rsidR="00AB687E" w:rsidRPr="00782042">
        <w:rPr>
          <w:rFonts w:eastAsia="SimSun" w:cs="Times New Roman"/>
          <w:bCs/>
          <w:color w:val="00000A"/>
          <w:sz w:val="28"/>
          <w:szCs w:val="28"/>
          <w:lang w:val="ru-RU"/>
        </w:rPr>
        <w:t>____</w:t>
      </w:r>
      <w:r w:rsidRPr="00782042">
        <w:rPr>
          <w:rFonts w:eastAsia="SimSun" w:cs="Times New Roman"/>
          <w:bCs/>
          <w:color w:val="00000A"/>
          <w:sz w:val="28"/>
          <w:szCs w:val="28"/>
        </w:rPr>
        <w:t xml:space="preserve"> </w:t>
      </w:r>
      <w:proofErr w:type="spellStart"/>
      <w:r w:rsidRPr="00782042">
        <w:rPr>
          <w:rFonts w:eastAsia="SimSun" w:cs="Times New Roman"/>
          <w:bCs/>
          <w:color w:val="00000A"/>
          <w:sz w:val="28"/>
          <w:szCs w:val="28"/>
        </w:rPr>
        <w:t>года</w:t>
      </w:r>
      <w:proofErr w:type="spellEnd"/>
    </w:p>
    <w:p w:rsidR="00782042" w:rsidRPr="00782042" w:rsidRDefault="00782042" w:rsidP="0078204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25F53" w:rsidRPr="00782042" w:rsidRDefault="00B25F53" w:rsidP="00B25F53">
      <w:pPr>
        <w:spacing w:line="360" w:lineRule="auto"/>
        <w:ind w:right="3683"/>
        <w:jc w:val="both"/>
        <w:rPr>
          <w:rFonts w:cs="Times New Roman"/>
          <w:b/>
          <w:sz w:val="28"/>
          <w:szCs w:val="28"/>
          <w:lang w:val="ru-RU"/>
        </w:rPr>
      </w:pPr>
      <w:r w:rsidRPr="00782042">
        <w:rPr>
          <w:rFonts w:cs="Times New Roman"/>
          <w:b/>
          <w:sz w:val="28"/>
          <w:szCs w:val="28"/>
          <w:lang w:val="ru-RU"/>
        </w:rPr>
        <w:t>О</w:t>
      </w:r>
      <w:r w:rsidRPr="00610CA2">
        <w:rPr>
          <w:rFonts w:cs="Times New Roman"/>
          <w:b/>
          <w:sz w:val="28"/>
          <w:szCs w:val="28"/>
          <w:lang w:val="ru-RU"/>
        </w:rPr>
        <w:t>б утверждении</w:t>
      </w:r>
      <w:r w:rsidRPr="00782042">
        <w:rPr>
          <w:rFonts w:cs="Times New Roman"/>
          <w:b/>
          <w:sz w:val="28"/>
          <w:szCs w:val="28"/>
          <w:lang w:val="ru-RU"/>
        </w:rPr>
        <w:t xml:space="preserve"> </w:t>
      </w:r>
      <w:r w:rsidRPr="00610CA2">
        <w:rPr>
          <w:rFonts w:cs="Times New Roman"/>
          <w:b/>
          <w:sz w:val="28"/>
          <w:szCs w:val="28"/>
          <w:lang w:val="ru-RU"/>
        </w:rPr>
        <w:t>П</w:t>
      </w:r>
      <w:r w:rsidRPr="00782042">
        <w:rPr>
          <w:rFonts w:cs="Times New Roman"/>
          <w:b/>
          <w:sz w:val="28"/>
          <w:szCs w:val="28"/>
          <w:lang w:val="ru-RU"/>
        </w:rPr>
        <w:t>орядк</w:t>
      </w:r>
      <w:r w:rsidRPr="00610CA2">
        <w:rPr>
          <w:rFonts w:cs="Times New Roman"/>
          <w:b/>
          <w:sz w:val="28"/>
          <w:szCs w:val="28"/>
          <w:lang w:val="ru-RU"/>
        </w:rPr>
        <w:t>а</w:t>
      </w:r>
      <w:r w:rsidRPr="00782042">
        <w:rPr>
          <w:rFonts w:cs="Times New Roman"/>
          <w:b/>
          <w:sz w:val="28"/>
          <w:szCs w:val="28"/>
          <w:lang w:val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proofErr w:type="spellStart"/>
      <w:r w:rsidRPr="00782042">
        <w:rPr>
          <w:rFonts w:cs="Times New Roman"/>
          <w:b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b/>
          <w:sz w:val="28"/>
          <w:szCs w:val="28"/>
          <w:lang w:val="ru-RU"/>
        </w:rPr>
        <w:t xml:space="preserve"> сельского поселения Симферопольского района Республики Крым и предоставления этих сведений средствам массовой информации для опубликования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bookmarkStart w:id="1" w:name="_GoBack"/>
      <w:bookmarkEnd w:id="1"/>
    </w:p>
    <w:p w:rsidR="005759C7" w:rsidRPr="00782042" w:rsidRDefault="005759C7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bookmarkStart w:id="2" w:name="_Hlk21336491"/>
      <w:proofErr w:type="gramStart"/>
      <w:r w:rsidRPr="00782042">
        <w:rPr>
          <w:rFonts w:cs="Times New Roman"/>
          <w:sz w:val="28"/>
          <w:szCs w:val="28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</w:t>
      </w:r>
      <w:r w:rsidR="00782042" w:rsidRPr="00782042">
        <w:rPr>
          <w:rFonts w:cs="Times New Roman"/>
          <w:sz w:val="28"/>
          <w:szCs w:val="28"/>
          <w:lang w:val="ru-RU"/>
        </w:rPr>
        <w:t xml:space="preserve">Федеральным законом от 25 декабря 2008 года № 273-ФЗ «О противодействии коррупции», </w:t>
      </w:r>
      <w:r w:rsidR="00AB687E" w:rsidRPr="00782042">
        <w:rPr>
          <w:rFonts w:cs="Times New Roman"/>
          <w:sz w:val="28"/>
          <w:szCs w:val="28"/>
          <w:lang w:val="ru-RU"/>
        </w:rPr>
        <w:t xml:space="preserve">рассмотрев письмо прокурора Симферопольского района Республики Крым от 28 апреля 2023 года № </w:t>
      </w:r>
      <w:proofErr w:type="spellStart"/>
      <w:r w:rsidR="00AB687E" w:rsidRPr="00782042">
        <w:rPr>
          <w:rFonts w:cs="Times New Roman"/>
          <w:sz w:val="28"/>
          <w:szCs w:val="28"/>
          <w:lang w:val="ru-RU"/>
        </w:rPr>
        <w:t>Исорг</w:t>
      </w:r>
      <w:proofErr w:type="spellEnd"/>
      <w:proofErr w:type="gramEnd"/>
      <w:r w:rsidR="00AB687E" w:rsidRPr="00782042">
        <w:rPr>
          <w:rFonts w:cs="Times New Roman"/>
          <w:sz w:val="28"/>
          <w:szCs w:val="28"/>
          <w:lang w:val="ru-RU"/>
        </w:rPr>
        <w:t xml:space="preserve"> – 1860, </w:t>
      </w:r>
      <w:r w:rsidRPr="00782042">
        <w:rPr>
          <w:rFonts w:cs="Times New Roman"/>
          <w:sz w:val="28"/>
          <w:szCs w:val="28"/>
          <w:lang w:val="ru-RU"/>
        </w:rPr>
        <w:t xml:space="preserve">руководствуясь Уставом муниципального образования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Добровское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Крым,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Добровский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сельский совет Симферопольского района Республики Крым</w:t>
      </w:r>
    </w:p>
    <w:bookmarkEnd w:id="2"/>
    <w:p w:rsidR="005759C7" w:rsidRPr="00782042" w:rsidRDefault="005759C7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759C7" w:rsidRPr="00782042" w:rsidRDefault="005759C7" w:rsidP="00782042">
      <w:pPr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782042">
        <w:rPr>
          <w:rFonts w:cs="Times New Roman"/>
          <w:b/>
          <w:sz w:val="28"/>
          <w:szCs w:val="28"/>
          <w:lang w:val="ru-RU"/>
        </w:rPr>
        <w:t>РЕШИЛ:</w:t>
      </w:r>
    </w:p>
    <w:p w:rsidR="005759C7" w:rsidRPr="00782042" w:rsidRDefault="005759C7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82042" w:rsidRPr="00782042" w:rsidRDefault="00782042" w:rsidP="0078204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782042">
        <w:rPr>
          <w:rFonts w:cs="Times New Roman"/>
          <w:sz w:val="28"/>
          <w:szCs w:val="28"/>
          <w:lang w:val="ru-RU"/>
        </w:rPr>
        <w:t xml:space="preserve">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поселения Симферопольского района Республики Крым и предоставления этих сведений средствам массовой информации для опубликования согласно приложению № 1 к настоящему решению.</w:t>
      </w:r>
    </w:p>
    <w:p w:rsidR="00782042" w:rsidRPr="00782042" w:rsidRDefault="00782042" w:rsidP="0078204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82042">
        <w:rPr>
          <w:rFonts w:cs="Times New Roman"/>
          <w:sz w:val="28"/>
          <w:szCs w:val="28"/>
          <w:lang w:val="ru-RU"/>
        </w:rPr>
        <w:t xml:space="preserve">Утвердить форму сведений о доходах, расходах, об имуществе и обязательствах имущественного характера лиц, замещающих муниципальные должности, за исключением лиц, замещающих муниципальные должности депутатов представительного органа муниципального образования, муниципальных служащих администрации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поселения Симферопольского района Республики Крым сельского поселения, и членов их семей, подлежащих размещению на официальном сайте согласно приложению № 2 к настоящему решению.</w:t>
      </w:r>
      <w:proofErr w:type="gramEnd"/>
    </w:p>
    <w:p w:rsidR="005759C7" w:rsidRPr="00782042" w:rsidRDefault="005759C7" w:rsidP="0078204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82042">
        <w:rPr>
          <w:rFonts w:cs="Times New Roman"/>
          <w:sz w:val="28"/>
          <w:szCs w:val="28"/>
          <w:lang w:val="ru-RU"/>
        </w:rPr>
        <w:t>Настоящее решение подлежит официальному опубликованию (обнародованию) на официальном Портале Правительства Республики Крым на странице Симферопольского района (siminfmo.rk.gov.ru) в разделе «Муниципальное образования Симферопольского района» подраздел «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Добровское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сельское поселение», на сайте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поселения </w:t>
      </w:r>
      <w:r w:rsidR="00782042" w:rsidRPr="00782042">
        <w:rPr>
          <w:rFonts w:cs="Times New Roman"/>
          <w:sz w:val="28"/>
          <w:szCs w:val="28"/>
          <w:lang w:val="ru-RU"/>
        </w:rPr>
        <w:t>Симферопольского района Республики Крым</w:t>
      </w:r>
      <w:r w:rsidRPr="00782042">
        <w:rPr>
          <w:rFonts w:cs="Times New Roman"/>
          <w:sz w:val="28"/>
          <w:szCs w:val="28"/>
          <w:lang w:val="ru-RU"/>
        </w:rPr>
        <w:t>- https://sovet-dobroe.ru/resheniya-soveta-deputatov/ и размещению на информационном стенде, расположенном в</w:t>
      </w:r>
      <w:r w:rsidR="00782042" w:rsidRPr="00782042">
        <w:rPr>
          <w:rFonts w:cs="Times New Roman"/>
          <w:sz w:val="28"/>
          <w:szCs w:val="28"/>
          <w:lang w:val="ru-RU"/>
        </w:rPr>
        <w:t xml:space="preserve"> здании администрации </w:t>
      </w:r>
      <w:proofErr w:type="spellStart"/>
      <w:r w:rsidR="00782042"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</w:t>
      </w:r>
      <w:r w:rsidR="00782042" w:rsidRPr="00782042">
        <w:rPr>
          <w:rFonts w:cs="Times New Roman"/>
          <w:sz w:val="28"/>
          <w:szCs w:val="28"/>
          <w:lang w:val="ru-RU"/>
        </w:rPr>
        <w:t>го</w:t>
      </w:r>
      <w:r w:rsidRPr="00782042">
        <w:rPr>
          <w:rFonts w:cs="Times New Roman"/>
          <w:sz w:val="28"/>
          <w:szCs w:val="28"/>
          <w:lang w:val="ru-RU"/>
        </w:rPr>
        <w:t xml:space="preserve"> поселени</w:t>
      </w:r>
      <w:r w:rsidR="00782042" w:rsidRPr="00782042">
        <w:rPr>
          <w:rFonts w:cs="Times New Roman"/>
          <w:sz w:val="28"/>
          <w:szCs w:val="28"/>
          <w:lang w:val="ru-RU"/>
        </w:rPr>
        <w:t>я Симферополь</w:t>
      </w:r>
      <w:r w:rsidR="00782042">
        <w:rPr>
          <w:rFonts w:cs="Times New Roman"/>
          <w:sz w:val="28"/>
          <w:szCs w:val="28"/>
          <w:lang w:val="ru-RU"/>
        </w:rPr>
        <w:t>с</w:t>
      </w:r>
      <w:r w:rsidR="00782042" w:rsidRPr="00782042">
        <w:rPr>
          <w:rFonts w:cs="Times New Roman"/>
          <w:sz w:val="28"/>
          <w:szCs w:val="28"/>
          <w:lang w:val="ru-RU"/>
        </w:rPr>
        <w:t>кого района Республики Крым</w:t>
      </w:r>
      <w:r w:rsidRPr="00782042">
        <w:rPr>
          <w:rFonts w:cs="Times New Roman"/>
          <w:sz w:val="28"/>
          <w:szCs w:val="28"/>
          <w:lang w:val="ru-RU"/>
        </w:rPr>
        <w:t xml:space="preserve"> по</w:t>
      </w:r>
      <w:proofErr w:type="gramEnd"/>
      <w:r w:rsidRPr="00782042">
        <w:rPr>
          <w:rFonts w:cs="Times New Roman"/>
          <w:sz w:val="28"/>
          <w:szCs w:val="28"/>
          <w:lang w:val="ru-RU"/>
        </w:rPr>
        <w:t xml:space="preserve"> адресу: Симферопольский район, с. </w:t>
      </w:r>
      <w:proofErr w:type="gramStart"/>
      <w:r w:rsidRPr="00782042">
        <w:rPr>
          <w:rFonts w:cs="Times New Roman"/>
          <w:sz w:val="28"/>
          <w:szCs w:val="28"/>
          <w:lang w:val="ru-RU"/>
        </w:rPr>
        <w:t>Доброе</w:t>
      </w:r>
      <w:proofErr w:type="gramEnd"/>
      <w:r w:rsidRPr="00782042">
        <w:rPr>
          <w:rFonts w:cs="Times New Roman"/>
          <w:sz w:val="28"/>
          <w:szCs w:val="28"/>
          <w:lang w:val="ru-RU"/>
        </w:rPr>
        <w:t>, ул.40 лет Победы, 11.</w:t>
      </w:r>
    </w:p>
    <w:p w:rsidR="005759C7" w:rsidRPr="00782042" w:rsidRDefault="005759C7" w:rsidP="0078204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782042">
        <w:rPr>
          <w:rFonts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5759C7" w:rsidRPr="00782042" w:rsidRDefault="005759C7" w:rsidP="0078204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82042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782042">
        <w:rPr>
          <w:rFonts w:cs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5759C7" w:rsidRPr="00782042" w:rsidRDefault="005759C7" w:rsidP="00782042">
      <w:pPr>
        <w:spacing w:line="360" w:lineRule="auto"/>
        <w:ind w:left="1542"/>
        <w:jc w:val="both"/>
        <w:rPr>
          <w:rFonts w:cs="Times New Roman"/>
          <w:sz w:val="28"/>
          <w:szCs w:val="28"/>
          <w:lang w:val="ru-RU"/>
        </w:rPr>
      </w:pPr>
    </w:p>
    <w:p w:rsidR="005759C7" w:rsidRPr="00782042" w:rsidRDefault="005759C7" w:rsidP="00782042">
      <w:pPr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782042">
        <w:rPr>
          <w:rFonts w:cs="Times New Roman"/>
          <w:b/>
          <w:sz w:val="28"/>
          <w:szCs w:val="28"/>
          <w:lang w:val="ru-RU"/>
        </w:rPr>
        <w:t xml:space="preserve">Председатель </w:t>
      </w:r>
      <w:proofErr w:type="spellStart"/>
      <w:r w:rsidRPr="00782042">
        <w:rPr>
          <w:rFonts w:cs="Times New Roman"/>
          <w:b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b/>
          <w:sz w:val="28"/>
          <w:szCs w:val="28"/>
          <w:lang w:val="ru-RU"/>
        </w:rPr>
        <w:t xml:space="preserve"> сельского совета –</w:t>
      </w:r>
    </w:p>
    <w:p w:rsidR="005759C7" w:rsidRPr="00782042" w:rsidRDefault="005759C7" w:rsidP="00782042">
      <w:pPr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782042">
        <w:rPr>
          <w:rFonts w:cs="Times New Roman"/>
          <w:b/>
          <w:sz w:val="28"/>
          <w:szCs w:val="28"/>
          <w:lang w:val="ru-RU"/>
        </w:rPr>
        <w:t xml:space="preserve">глава администрации </w:t>
      </w:r>
      <w:proofErr w:type="spellStart"/>
      <w:r w:rsidRPr="00782042">
        <w:rPr>
          <w:rFonts w:cs="Times New Roman"/>
          <w:b/>
          <w:sz w:val="28"/>
          <w:szCs w:val="28"/>
          <w:lang w:val="ru-RU"/>
        </w:rPr>
        <w:t>Добровского</w:t>
      </w:r>
      <w:proofErr w:type="spellEnd"/>
    </w:p>
    <w:p w:rsidR="00782042" w:rsidRPr="00B25F53" w:rsidRDefault="005759C7" w:rsidP="00782042">
      <w:pPr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782042">
        <w:rPr>
          <w:rFonts w:cs="Times New Roman"/>
          <w:b/>
          <w:sz w:val="28"/>
          <w:szCs w:val="28"/>
          <w:lang w:val="ru-RU"/>
        </w:rPr>
        <w:lastRenderedPageBreak/>
        <w:t>сельского поселения</w:t>
      </w:r>
      <w:r w:rsidRPr="00782042">
        <w:rPr>
          <w:rFonts w:cs="Times New Roman"/>
          <w:b/>
          <w:sz w:val="28"/>
          <w:szCs w:val="28"/>
          <w:lang w:val="ru-RU"/>
        </w:rPr>
        <w:tab/>
      </w:r>
      <w:r w:rsidRPr="00782042">
        <w:rPr>
          <w:rFonts w:cs="Times New Roman"/>
          <w:b/>
          <w:sz w:val="28"/>
          <w:szCs w:val="28"/>
          <w:lang w:val="ru-RU"/>
        </w:rPr>
        <w:tab/>
      </w:r>
      <w:r w:rsidRPr="00782042">
        <w:rPr>
          <w:rFonts w:cs="Times New Roman"/>
          <w:b/>
          <w:sz w:val="28"/>
          <w:szCs w:val="28"/>
          <w:lang w:val="ru-RU"/>
        </w:rPr>
        <w:tab/>
      </w:r>
      <w:r w:rsidRPr="00782042">
        <w:rPr>
          <w:rFonts w:cs="Times New Roman"/>
          <w:b/>
          <w:sz w:val="28"/>
          <w:szCs w:val="28"/>
          <w:lang w:val="ru-RU"/>
        </w:rPr>
        <w:tab/>
      </w:r>
      <w:r w:rsidRPr="00782042">
        <w:rPr>
          <w:rFonts w:cs="Times New Roman"/>
          <w:b/>
          <w:sz w:val="28"/>
          <w:szCs w:val="28"/>
          <w:lang w:val="ru-RU"/>
        </w:rPr>
        <w:tab/>
      </w:r>
      <w:r w:rsidRPr="00782042">
        <w:rPr>
          <w:rFonts w:cs="Times New Roman"/>
          <w:b/>
          <w:sz w:val="28"/>
          <w:szCs w:val="28"/>
          <w:lang w:val="ru-RU"/>
        </w:rPr>
        <w:tab/>
      </w:r>
      <w:r w:rsidRPr="00782042">
        <w:rPr>
          <w:rFonts w:cs="Times New Roman"/>
          <w:b/>
          <w:sz w:val="28"/>
          <w:szCs w:val="28"/>
          <w:lang w:val="ru-RU"/>
        </w:rPr>
        <w:tab/>
      </w:r>
      <w:r w:rsidR="00AB687E" w:rsidRPr="00B25F53">
        <w:rPr>
          <w:rFonts w:cs="Times New Roman"/>
          <w:b/>
          <w:sz w:val="28"/>
          <w:szCs w:val="28"/>
          <w:lang w:val="ru-RU"/>
        </w:rPr>
        <w:t>О.Н. Литвиненко</w:t>
      </w:r>
    </w:p>
    <w:p w:rsidR="00782042" w:rsidRPr="00B25F53" w:rsidRDefault="00782042" w:rsidP="00782042">
      <w:pPr>
        <w:widowControl/>
        <w:suppressAutoHyphens w:val="0"/>
        <w:autoSpaceDN/>
        <w:spacing w:line="360" w:lineRule="auto"/>
        <w:textAlignment w:val="auto"/>
        <w:rPr>
          <w:rFonts w:cs="Times New Roman"/>
          <w:b/>
          <w:sz w:val="28"/>
          <w:szCs w:val="28"/>
          <w:lang w:val="ru-RU"/>
        </w:rPr>
      </w:pPr>
      <w:r w:rsidRPr="00B25F53">
        <w:rPr>
          <w:rFonts w:cs="Times New Roman"/>
          <w:b/>
          <w:sz w:val="28"/>
          <w:szCs w:val="28"/>
          <w:lang w:val="ru-RU"/>
        </w:rPr>
        <w:br w:type="page"/>
      </w:r>
    </w:p>
    <w:p w:rsidR="00782042" w:rsidRPr="00782042" w:rsidRDefault="00782042" w:rsidP="00782042">
      <w:pPr>
        <w:spacing w:line="360" w:lineRule="auto"/>
        <w:ind w:left="5670"/>
        <w:jc w:val="both"/>
        <w:rPr>
          <w:rFonts w:cs="Times New Roman"/>
          <w:sz w:val="28"/>
          <w:szCs w:val="28"/>
          <w:lang w:val="ru-RU"/>
        </w:rPr>
      </w:pPr>
      <w:r w:rsidRPr="00782042">
        <w:rPr>
          <w:rFonts w:cs="Times New Roman"/>
          <w:sz w:val="28"/>
          <w:szCs w:val="28"/>
          <w:lang w:val="ru-RU"/>
        </w:rPr>
        <w:lastRenderedPageBreak/>
        <w:t>Приложение № 1</w:t>
      </w:r>
    </w:p>
    <w:p w:rsidR="00782042" w:rsidRPr="00782042" w:rsidRDefault="00782042" w:rsidP="00782042">
      <w:pPr>
        <w:spacing w:line="360" w:lineRule="auto"/>
        <w:ind w:left="5670"/>
        <w:jc w:val="both"/>
        <w:rPr>
          <w:rFonts w:cs="Times New Roman"/>
          <w:sz w:val="28"/>
          <w:szCs w:val="28"/>
          <w:lang w:val="ru-RU"/>
        </w:rPr>
      </w:pPr>
      <w:r w:rsidRPr="00782042">
        <w:rPr>
          <w:rFonts w:cs="Times New Roman"/>
          <w:sz w:val="28"/>
          <w:szCs w:val="28"/>
          <w:lang w:val="ru-RU"/>
        </w:rPr>
        <w:t xml:space="preserve">к решению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совета Симферопольского района Республики Крым от ____ _______________ 2023 года № ____</w:t>
      </w:r>
    </w:p>
    <w:p w:rsidR="00782042" w:rsidRPr="00782042" w:rsidRDefault="00782042" w:rsidP="0078204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82042" w:rsidRPr="00782042" w:rsidRDefault="00782042" w:rsidP="00782042">
      <w:pPr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782042">
        <w:rPr>
          <w:rFonts w:cs="Times New Roman"/>
          <w:sz w:val="28"/>
          <w:szCs w:val="28"/>
        </w:rPr>
        <w:t>Порядок</w:t>
      </w:r>
      <w:proofErr w:type="spellEnd"/>
    </w:p>
    <w:p w:rsidR="00782042" w:rsidRPr="00782042" w:rsidRDefault="00782042" w:rsidP="00782042">
      <w:pPr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782042">
        <w:rPr>
          <w:rFonts w:cs="Times New Roman"/>
          <w:sz w:val="28"/>
          <w:szCs w:val="28"/>
        </w:rPr>
        <w:t>размещения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сведений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расходах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отдельных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категорий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членов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семей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официальном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сайте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предоставления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этих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средствам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массовой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информации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для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опубликования</w:t>
      </w:r>
      <w:proofErr w:type="spellEnd"/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1. </w:t>
      </w:r>
      <w:proofErr w:type="spellStart"/>
      <w:r w:rsidRPr="00782042">
        <w:rPr>
          <w:rFonts w:cs="Times New Roman"/>
          <w:sz w:val="28"/>
          <w:szCs w:val="28"/>
        </w:rPr>
        <w:t>Настоящим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Порядком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устанавливаются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обязанности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размещению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сведений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должности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исключением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депутатов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представительного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органа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образования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далее</w:t>
      </w:r>
      <w:proofErr w:type="spellEnd"/>
      <w:r w:rsidRPr="00782042">
        <w:rPr>
          <w:rFonts w:cs="Times New Roman"/>
          <w:sz w:val="28"/>
          <w:szCs w:val="28"/>
        </w:rPr>
        <w:t xml:space="preserve"> – </w:t>
      </w:r>
      <w:proofErr w:type="spellStart"/>
      <w:r w:rsidRPr="00782042">
        <w:rPr>
          <w:rFonts w:cs="Times New Roman"/>
          <w:sz w:val="28"/>
          <w:szCs w:val="28"/>
        </w:rPr>
        <w:t>лица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замещающие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должности</w:t>
      </w:r>
      <w:proofErr w:type="spellEnd"/>
      <w:r w:rsidRPr="00782042">
        <w:rPr>
          <w:rFonts w:cs="Times New Roman"/>
          <w:sz w:val="28"/>
          <w:szCs w:val="28"/>
        </w:rPr>
        <w:t xml:space="preserve">), и </w:t>
      </w:r>
      <w:proofErr w:type="spellStart"/>
      <w:r w:rsidRPr="00782042">
        <w:rPr>
          <w:rFonts w:cs="Times New Roman"/>
          <w:sz w:val="28"/>
          <w:szCs w:val="28"/>
        </w:rPr>
        <w:t>муниципальных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служащих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администрации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супругов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несовершеннолетних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детей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далее</w:t>
      </w:r>
      <w:proofErr w:type="spellEnd"/>
      <w:r w:rsidRPr="00782042">
        <w:rPr>
          <w:rFonts w:cs="Times New Roman"/>
          <w:sz w:val="28"/>
          <w:szCs w:val="28"/>
        </w:rPr>
        <w:t xml:space="preserve"> -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 xml:space="preserve">)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официальном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сайте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странице</w:t>
      </w:r>
      <w:proofErr w:type="spellEnd"/>
      <w:r w:rsidRPr="00782042">
        <w:rPr>
          <w:rFonts w:cs="Times New Roman"/>
          <w:sz w:val="28"/>
          <w:szCs w:val="28"/>
        </w:rPr>
        <w:t xml:space="preserve">)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поселения Симферопольского района Республики Крым- https://sovet-dobroe.ru/,</w:t>
      </w:r>
      <w:r w:rsidRPr="00782042">
        <w:rPr>
          <w:rFonts w:cs="Times New Roman"/>
          <w:sz w:val="28"/>
          <w:szCs w:val="28"/>
        </w:rPr>
        <w:t xml:space="preserve">а </w:t>
      </w:r>
      <w:proofErr w:type="spellStart"/>
      <w:r w:rsidRPr="00782042">
        <w:rPr>
          <w:rFonts w:cs="Times New Roman"/>
          <w:sz w:val="28"/>
          <w:szCs w:val="28"/>
        </w:rPr>
        <w:t>также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представлению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этих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средствам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массовой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информации</w:t>
      </w:r>
      <w:proofErr w:type="spellEnd"/>
      <w:r w:rsidRPr="00782042">
        <w:rPr>
          <w:rFonts w:cs="Times New Roman"/>
          <w:sz w:val="28"/>
          <w:szCs w:val="28"/>
        </w:rPr>
        <w:t xml:space="preserve"> в </w:t>
      </w:r>
      <w:proofErr w:type="spellStart"/>
      <w:r w:rsidRPr="00782042">
        <w:rPr>
          <w:rFonts w:cs="Times New Roman"/>
          <w:sz w:val="28"/>
          <w:szCs w:val="28"/>
        </w:rPr>
        <w:t>связи</w:t>
      </w:r>
      <w:proofErr w:type="spellEnd"/>
      <w:r w:rsidRPr="00782042">
        <w:rPr>
          <w:rFonts w:cs="Times New Roman"/>
          <w:sz w:val="28"/>
          <w:szCs w:val="28"/>
        </w:rPr>
        <w:t xml:space="preserve"> с </w:t>
      </w:r>
      <w:proofErr w:type="spellStart"/>
      <w:r w:rsidRPr="00782042">
        <w:rPr>
          <w:rFonts w:cs="Times New Roman"/>
          <w:sz w:val="28"/>
          <w:szCs w:val="28"/>
        </w:rPr>
        <w:t>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запросами</w:t>
      </w:r>
      <w:proofErr w:type="spellEnd"/>
      <w:r w:rsidRPr="00782042">
        <w:rPr>
          <w:rFonts w:cs="Times New Roman"/>
          <w:sz w:val="28"/>
          <w:szCs w:val="28"/>
        </w:rPr>
        <w:t xml:space="preserve">. 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2.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официальном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сайте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размещаются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средствам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массовой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информации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предоставляются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для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опубликования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>: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2.1. </w:t>
      </w:r>
      <w:proofErr w:type="spellStart"/>
      <w:r w:rsidRPr="00782042">
        <w:rPr>
          <w:rFonts w:cs="Times New Roman"/>
          <w:sz w:val="28"/>
          <w:szCs w:val="28"/>
        </w:rPr>
        <w:t>перечень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объектов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недвижимого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принадлежащих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лицу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замещающему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муниципальную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должность</w:t>
      </w:r>
      <w:proofErr w:type="spellEnd"/>
      <w:r w:rsidRPr="00782042">
        <w:rPr>
          <w:rFonts w:cs="Times New Roman"/>
          <w:sz w:val="28"/>
          <w:szCs w:val="28"/>
        </w:rPr>
        <w:t xml:space="preserve">, и </w:t>
      </w:r>
      <w:proofErr w:type="spellStart"/>
      <w:r w:rsidRPr="00782042">
        <w:rPr>
          <w:rFonts w:cs="Times New Roman"/>
          <w:sz w:val="28"/>
          <w:szCs w:val="28"/>
        </w:rPr>
        <w:t>муниципальному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служащему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lastRenderedPageBreak/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супруге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супругу</w:t>
      </w:r>
      <w:proofErr w:type="spellEnd"/>
      <w:r w:rsidRPr="00782042">
        <w:rPr>
          <w:rFonts w:cs="Times New Roman"/>
          <w:sz w:val="28"/>
          <w:szCs w:val="28"/>
        </w:rPr>
        <w:t xml:space="preserve">) и </w:t>
      </w:r>
      <w:proofErr w:type="spellStart"/>
      <w:r w:rsidRPr="00782042">
        <w:rPr>
          <w:rFonts w:cs="Times New Roman"/>
          <w:sz w:val="28"/>
          <w:szCs w:val="28"/>
        </w:rPr>
        <w:t>несовершеннолетним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детям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праве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собственности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или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находящихся</w:t>
      </w:r>
      <w:proofErr w:type="spellEnd"/>
      <w:r w:rsidRPr="00782042">
        <w:rPr>
          <w:rFonts w:cs="Times New Roman"/>
          <w:sz w:val="28"/>
          <w:szCs w:val="28"/>
        </w:rPr>
        <w:t xml:space="preserve"> в </w:t>
      </w:r>
      <w:proofErr w:type="spellStart"/>
      <w:r w:rsidRPr="00782042">
        <w:rPr>
          <w:rFonts w:cs="Times New Roman"/>
          <w:sz w:val="28"/>
          <w:szCs w:val="28"/>
        </w:rPr>
        <w:t>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пользовании</w:t>
      </w:r>
      <w:proofErr w:type="spellEnd"/>
      <w:r w:rsidRPr="00782042">
        <w:rPr>
          <w:rFonts w:cs="Times New Roman"/>
          <w:sz w:val="28"/>
          <w:szCs w:val="28"/>
        </w:rPr>
        <w:t xml:space="preserve">, с </w:t>
      </w:r>
      <w:proofErr w:type="spellStart"/>
      <w:r w:rsidRPr="00782042">
        <w:rPr>
          <w:rFonts w:cs="Times New Roman"/>
          <w:sz w:val="28"/>
          <w:szCs w:val="28"/>
        </w:rPr>
        <w:t>указанием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вида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площади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страны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расположения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каждого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из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таких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объектов</w:t>
      </w:r>
      <w:proofErr w:type="spellEnd"/>
      <w:r w:rsidRPr="00782042">
        <w:rPr>
          <w:rFonts w:cs="Times New Roman"/>
          <w:sz w:val="28"/>
          <w:szCs w:val="28"/>
        </w:rPr>
        <w:t>;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82042">
        <w:rPr>
          <w:rFonts w:cs="Times New Roman"/>
          <w:sz w:val="28"/>
          <w:szCs w:val="28"/>
        </w:rPr>
        <w:t xml:space="preserve">2.2. </w:t>
      </w:r>
      <w:proofErr w:type="spellStart"/>
      <w:r w:rsidRPr="00782042">
        <w:rPr>
          <w:rFonts w:cs="Times New Roman"/>
          <w:sz w:val="28"/>
          <w:szCs w:val="28"/>
        </w:rPr>
        <w:t>перечень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транспортных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</w:t>
      </w:r>
      <w:proofErr w:type="spellEnd"/>
      <w:r w:rsidRPr="00782042">
        <w:rPr>
          <w:rFonts w:cs="Times New Roman"/>
          <w:sz w:val="28"/>
          <w:szCs w:val="28"/>
        </w:rPr>
        <w:t xml:space="preserve"> с </w:t>
      </w:r>
      <w:proofErr w:type="spellStart"/>
      <w:r w:rsidRPr="00782042">
        <w:rPr>
          <w:rFonts w:cs="Times New Roman"/>
          <w:sz w:val="28"/>
          <w:szCs w:val="28"/>
        </w:rPr>
        <w:t>указанием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вида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марки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принадлежащих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праве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собственности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лицу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замещающему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муниципальную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должность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муниципальному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служащему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администрации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супруге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супругу</w:t>
      </w:r>
      <w:proofErr w:type="spellEnd"/>
      <w:r w:rsidRPr="00782042">
        <w:rPr>
          <w:rFonts w:cs="Times New Roman"/>
          <w:sz w:val="28"/>
          <w:szCs w:val="28"/>
        </w:rPr>
        <w:t xml:space="preserve">) и </w:t>
      </w:r>
      <w:proofErr w:type="spellStart"/>
      <w:r w:rsidRPr="00782042">
        <w:rPr>
          <w:rFonts w:cs="Times New Roman"/>
          <w:sz w:val="28"/>
          <w:szCs w:val="28"/>
        </w:rPr>
        <w:t>несовершеннолетним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детям</w:t>
      </w:r>
      <w:proofErr w:type="spellEnd"/>
      <w:r w:rsidRPr="00782042">
        <w:rPr>
          <w:rFonts w:cs="Times New Roman"/>
          <w:sz w:val="28"/>
          <w:szCs w:val="28"/>
        </w:rPr>
        <w:t>;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82042">
        <w:rPr>
          <w:rFonts w:cs="Times New Roman"/>
          <w:sz w:val="28"/>
          <w:szCs w:val="28"/>
        </w:rPr>
        <w:t xml:space="preserve">2.3. </w:t>
      </w:r>
      <w:proofErr w:type="spellStart"/>
      <w:r w:rsidRPr="00782042">
        <w:rPr>
          <w:rFonts w:cs="Times New Roman"/>
          <w:sz w:val="28"/>
          <w:szCs w:val="28"/>
        </w:rPr>
        <w:t>декларированный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годовой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доход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муниципальную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должность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муниципального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служащего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администрации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супруги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супруга</w:t>
      </w:r>
      <w:proofErr w:type="spellEnd"/>
      <w:r w:rsidRPr="00782042">
        <w:rPr>
          <w:rFonts w:cs="Times New Roman"/>
          <w:sz w:val="28"/>
          <w:szCs w:val="28"/>
        </w:rPr>
        <w:t xml:space="preserve">) и </w:t>
      </w:r>
      <w:proofErr w:type="spellStart"/>
      <w:r w:rsidRPr="00782042">
        <w:rPr>
          <w:rFonts w:cs="Times New Roman"/>
          <w:sz w:val="28"/>
          <w:szCs w:val="28"/>
        </w:rPr>
        <w:t>несовершеннолетних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детей</w:t>
      </w:r>
      <w:proofErr w:type="spellEnd"/>
      <w:r w:rsidRPr="00782042">
        <w:rPr>
          <w:rFonts w:cs="Times New Roman"/>
          <w:sz w:val="28"/>
          <w:szCs w:val="28"/>
        </w:rPr>
        <w:t>.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2.4.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источниках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получения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счет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которых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совершены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сделки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совершена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сделка</w:t>
      </w:r>
      <w:proofErr w:type="spellEnd"/>
      <w:r w:rsidRPr="00782042">
        <w:rPr>
          <w:rFonts w:cs="Times New Roman"/>
          <w:sz w:val="28"/>
          <w:szCs w:val="28"/>
        </w:rPr>
        <w:t xml:space="preserve">) </w:t>
      </w:r>
      <w:proofErr w:type="spellStart"/>
      <w:r w:rsidRPr="00782042">
        <w:rPr>
          <w:rFonts w:cs="Times New Roman"/>
          <w:sz w:val="28"/>
          <w:szCs w:val="28"/>
        </w:rPr>
        <w:t>по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приобретению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земельного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участка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другого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объекта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недвижимого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транспортного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ценных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бумаг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долей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участия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паев</w:t>
      </w:r>
      <w:proofErr w:type="spellEnd"/>
      <w:r w:rsidRPr="00782042">
        <w:rPr>
          <w:rFonts w:cs="Times New Roman"/>
          <w:sz w:val="28"/>
          <w:szCs w:val="28"/>
        </w:rPr>
        <w:t xml:space="preserve"> в </w:t>
      </w:r>
      <w:proofErr w:type="spellStart"/>
      <w:r w:rsidRPr="00782042">
        <w:rPr>
          <w:rFonts w:cs="Times New Roman"/>
          <w:sz w:val="28"/>
          <w:szCs w:val="28"/>
        </w:rPr>
        <w:t>уставных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складочных</w:t>
      </w:r>
      <w:proofErr w:type="spellEnd"/>
      <w:r w:rsidRPr="00782042">
        <w:rPr>
          <w:rFonts w:cs="Times New Roman"/>
          <w:sz w:val="28"/>
          <w:szCs w:val="28"/>
        </w:rPr>
        <w:t xml:space="preserve">) </w:t>
      </w:r>
      <w:proofErr w:type="spellStart"/>
      <w:r w:rsidRPr="00782042">
        <w:rPr>
          <w:rFonts w:cs="Times New Roman"/>
          <w:sz w:val="28"/>
          <w:szCs w:val="28"/>
        </w:rPr>
        <w:t>капиталах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организаций</w:t>
      </w:r>
      <w:proofErr w:type="spellEnd"/>
      <w:r w:rsidRPr="00782042">
        <w:rPr>
          <w:rFonts w:cs="Times New Roman"/>
          <w:sz w:val="28"/>
          <w:szCs w:val="28"/>
        </w:rPr>
        <w:t xml:space="preserve">), </w:t>
      </w:r>
      <w:proofErr w:type="spellStart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цифровых</w:t>
      </w:r>
      <w:proofErr w:type="spellEnd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финансовых</w:t>
      </w:r>
      <w:proofErr w:type="spellEnd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активов</w:t>
      </w:r>
      <w:proofErr w:type="spellEnd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 xml:space="preserve">, </w:t>
      </w:r>
      <w:proofErr w:type="spellStart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цифровой</w:t>
      </w:r>
      <w:proofErr w:type="spellEnd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валюты</w:t>
      </w:r>
      <w:proofErr w:type="spellEnd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,</w:t>
      </w:r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если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общая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сумма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таких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сделок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(</w:t>
      </w:r>
      <w:proofErr w:type="spellStart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сумма</w:t>
      </w:r>
      <w:proofErr w:type="spellEnd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такой</w:t>
      </w:r>
      <w:proofErr w:type="spellEnd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сделки</w:t>
      </w:r>
      <w:proofErr w:type="spellEnd"/>
      <w:r w:rsidRPr="00782042">
        <w:rPr>
          <w:rFonts w:cs="Times New Roman"/>
          <w:color w:val="22272F"/>
          <w:sz w:val="28"/>
          <w:szCs w:val="28"/>
          <w:shd w:val="clear" w:color="auto" w:fill="FFFFFF"/>
        </w:rPr>
        <w:t>)</w:t>
      </w:r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превышает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общий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доход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представляющего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, и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супруги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супруга</w:t>
      </w:r>
      <w:proofErr w:type="spellEnd"/>
      <w:r w:rsidRPr="00782042">
        <w:rPr>
          <w:rFonts w:cs="Times New Roman"/>
          <w:sz w:val="28"/>
          <w:szCs w:val="28"/>
        </w:rPr>
        <w:t xml:space="preserve">) </w:t>
      </w:r>
      <w:proofErr w:type="spellStart"/>
      <w:r w:rsidRPr="00782042">
        <w:rPr>
          <w:rFonts w:cs="Times New Roman"/>
          <w:sz w:val="28"/>
          <w:szCs w:val="28"/>
        </w:rPr>
        <w:t>за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три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последних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года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предшествующих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отчетному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периоду</w:t>
      </w:r>
      <w:proofErr w:type="spellEnd"/>
      <w:r w:rsidRPr="00782042">
        <w:rPr>
          <w:rFonts w:cs="Times New Roman"/>
          <w:sz w:val="28"/>
          <w:szCs w:val="28"/>
        </w:rPr>
        <w:t>.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82042">
        <w:rPr>
          <w:rFonts w:cs="Times New Roman"/>
          <w:sz w:val="28"/>
          <w:szCs w:val="28"/>
        </w:rPr>
        <w:t xml:space="preserve">3. В </w:t>
      </w:r>
      <w:proofErr w:type="spellStart"/>
      <w:r w:rsidRPr="00782042">
        <w:rPr>
          <w:rFonts w:cs="Times New Roman"/>
          <w:sz w:val="28"/>
          <w:szCs w:val="28"/>
        </w:rPr>
        <w:t>размещаемых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официальном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сайте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предоставляемых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средствам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массовой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информации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для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опубликования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сведениях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запрещается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указывать</w:t>
      </w:r>
      <w:proofErr w:type="spellEnd"/>
      <w:r w:rsidRPr="00782042">
        <w:rPr>
          <w:rFonts w:cs="Times New Roman"/>
          <w:sz w:val="28"/>
          <w:szCs w:val="28"/>
        </w:rPr>
        <w:t>: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3.1. </w:t>
      </w:r>
      <w:proofErr w:type="spellStart"/>
      <w:r w:rsidRPr="00782042">
        <w:rPr>
          <w:rFonts w:cs="Times New Roman"/>
          <w:sz w:val="28"/>
          <w:szCs w:val="28"/>
        </w:rPr>
        <w:t>иные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кроме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указанных</w:t>
      </w:r>
      <w:proofErr w:type="spellEnd"/>
      <w:r w:rsidRPr="00782042">
        <w:rPr>
          <w:rFonts w:cs="Times New Roman"/>
          <w:sz w:val="28"/>
          <w:szCs w:val="28"/>
        </w:rPr>
        <w:t xml:space="preserve"> в </w:t>
      </w:r>
      <w:proofErr w:type="spellStart"/>
      <w:r w:rsidRPr="00782042">
        <w:rPr>
          <w:rFonts w:cs="Times New Roman"/>
          <w:sz w:val="28"/>
          <w:szCs w:val="28"/>
        </w:rPr>
        <w:t>пункте</w:t>
      </w:r>
      <w:proofErr w:type="spellEnd"/>
      <w:r w:rsidRPr="00782042">
        <w:rPr>
          <w:rFonts w:cs="Times New Roman"/>
          <w:sz w:val="28"/>
          <w:szCs w:val="28"/>
        </w:rPr>
        <w:t xml:space="preserve"> 2 </w:t>
      </w:r>
      <w:proofErr w:type="spellStart"/>
      <w:r w:rsidRPr="00782042">
        <w:rPr>
          <w:rFonts w:cs="Times New Roman"/>
          <w:sz w:val="28"/>
          <w:szCs w:val="28"/>
        </w:rPr>
        <w:t>настоящего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Порядка</w:t>
      </w:r>
      <w:proofErr w:type="spellEnd"/>
      <w:r w:rsidRPr="00782042">
        <w:rPr>
          <w:rFonts w:cs="Times New Roman"/>
          <w:sz w:val="28"/>
          <w:szCs w:val="28"/>
        </w:rPr>
        <w:t xml:space="preserve">)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муниципальную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должность</w:t>
      </w:r>
      <w:proofErr w:type="spellEnd"/>
      <w:r w:rsidRPr="00782042">
        <w:rPr>
          <w:rFonts w:cs="Times New Roman"/>
          <w:sz w:val="28"/>
          <w:szCs w:val="28"/>
        </w:rPr>
        <w:t xml:space="preserve">, и </w:t>
      </w:r>
      <w:proofErr w:type="spellStart"/>
      <w:r w:rsidRPr="00782042">
        <w:rPr>
          <w:rFonts w:cs="Times New Roman"/>
          <w:sz w:val="28"/>
          <w:szCs w:val="28"/>
        </w:rPr>
        <w:t>муниципального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служащего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администрации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супруги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супруга</w:t>
      </w:r>
      <w:proofErr w:type="spellEnd"/>
      <w:r w:rsidRPr="00782042">
        <w:rPr>
          <w:rFonts w:cs="Times New Roman"/>
          <w:sz w:val="28"/>
          <w:szCs w:val="28"/>
        </w:rPr>
        <w:t xml:space="preserve">) и </w:t>
      </w:r>
      <w:proofErr w:type="spellStart"/>
      <w:r w:rsidRPr="00782042">
        <w:rPr>
          <w:rFonts w:cs="Times New Roman"/>
          <w:sz w:val="28"/>
          <w:szCs w:val="28"/>
        </w:rPr>
        <w:t>несовершеннолетних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детей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принадлежащем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праве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собственности</w:t>
      </w:r>
      <w:proofErr w:type="spellEnd"/>
      <w:r w:rsidRPr="00782042">
        <w:rPr>
          <w:rFonts w:cs="Times New Roman"/>
          <w:sz w:val="28"/>
          <w:szCs w:val="28"/>
        </w:rPr>
        <w:t xml:space="preserve">, и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>;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3.2. </w:t>
      </w:r>
      <w:proofErr w:type="spellStart"/>
      <w:r w:rsidRPr="00782042">
        <w:rPr>
          <w:rFonts w:cs="Times New Roman"/>
          <w:sz w:val="28"/>
          <w:szCs w:val="28"/>
        </w:rPr>
        <w:t>персональные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данные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супруги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супруга</w:t>
      </w:r>
      <w:proofErr w:type="spellEnd"/>
      <w:r w:rsidRPr="00782042">
        <w:rPr>
          <w:rFonts w:cs="Times New Roman"/>
          <w:sz w:val="28"/>
          <w:szCs w:val="28"/>
        </w:rPr>
        <w:t xml:space="preserve">), </w:t>
      </w:r>
      <w:proofErr w:type="spellStart"/>
      <w:r w:rsidRPr="00782042">
        <w:rPr>
          <w:rFonts w:cs="Times New Roman"/>
          <w:sz w:val="28"/>
          <w:szCs w:val="28"/>
        </w:rPr>
        <w:t>несовершеннолетних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детей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lastRenderedPageBreak/>
        <w:t>замещающего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муниципальную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должность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муниципального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служащего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администрации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>;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3.3. </w:t>
      </w:r>
      <w:proofErr w:type="spellStart"/>
      <w:r w:rsidRPr="00782042">
        <w:rPr>
          <w:rFonts w:cs="Times New Roman"/>
          <w:sz w:val="28"/>
          <w:szCs w:val="28"/>
        </w:rPr>
        <w:t>данные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позволяющие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определить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место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жительства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почтовый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адрес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телефон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иные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индивидуальные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коммуникации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муниципальную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должность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муниципального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служащего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администрации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супруги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супруга</w:t>
      </w:r>
      <w:proofErr w:type="spellEnd"/>
      <w:r w:rsidRPr="00782042">
        <w:rPr>
          <w:rFonts w:cs="Times New Roman"/>
          <w:sz w:val="28"/>
          <w:szCs w:val="28"/>
        </w:rPr>
        <w:t xml:space="preserve">), </w:t>
      </w:r>
      <w:proofErr w:type="spellStart"/>
      <w:r w:rsidRPr="00782042">
        <w:rPr>
          <w:rFonts w:cs="Times New Roman"/>
          <w:sz w:val="28"/>
          <w:szCs w:val="28"/>
        </w:rPr>
        <w:t>детей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иных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членов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семьи</w:t>
      </w:r>
      <w:proofErr w:type="spellEnd"/>
      <w:r w:rsidRPr="00782042">
        <w:rPr>
          <w:rFonts w:cs="Times New Roman"/>
          <w:sz w:val="28"/>
          <w:szCs w:val="28"/>
        </w:rPr>
        <w:t>;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3.4. </w:t>
      </w:r>
      <w:proofErr w:type="spellStart"/>
      <w:r w:rsidRPr="00782042">
        <w:rPr>
          <w:rFonts w:cs="Times New Roman"/>
          <w:sz w:val="28"/>
          <w:szCs w:val="28"/>
        </w:rPr>
        <w:t>данные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позволяющие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определить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местонахождение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объектов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недвижимого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принадлежащих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лицу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замещающему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муниципальную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должность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муниципальному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служащему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администрации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супруге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супругу</w:t>
      </w:r>
      <w:proofErr w:type="spellEnd"/>
      <w:r w:rsidRPr="00782042">
        <w:rPr>
          <w:rFonts w:cs="Times New Roman"/>
          <w:sz w:val="28"/>
          <w:szCs w:val="28"/>
        </w:rPr>
        <w:t xml:space="preserve">), </w:t>
      </w:r>
      <w:proofErr w:type="spellStart"/>
      <w:r w:rsidRPr="00782042">
        <w:rPr>
          <w:rFonts w:cs="Times New Roman"/>
          <w:sz w:val="28"/>
          <w:szCs w:val="28"/>
        </w:rPr>
        <w:t>детям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иным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членам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семьи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праве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собственности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или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находящихся</w:t>
      </w:r>
      <w:proofErr w:type="spellEnd"/>
      <w:r w:rsidRPr="00782042">
        <w:rPr>
          <w:rFonts w:cs="Times New Roman"/>
          <w:sz w:val="28"/>
          <w:szCs w:val="28"/>
        </w:rPr>
        <w:t xml:space="preserve"> в </w:t>
      </w:r>
      <w:proofErr w:type="spellStart"/>
      <w:r w:rsidRPr="00782042">
        <w:rPr>
          <w:rFonts w:cs="Times New Roman"/>
          <w:sz w:val="28"/>
          <w:szCs w:val="28"/>
        </w:rPr>
        <w:t>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пользовании</w:t>
      </w:r>
      <w:proofErr w:type="spellEnd"/>
      <w:r w:rsidRPr="00782042">
        <w:rPr>
          <w:rFonts w:cs="Times New Roman"/>
          <w:sz w:val="28"/>
          <w:szCs w:val="28"/>
        </w:rPr>
        <w:t>;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3.5. </w:t>
      </w:r>
      <w:proofErr w:type="spellStart"/>
      <w:r w:rsidRPr="00782042">
        <w:rPr>
          <w:rFonts w:cs="Times New Roman"/>
          <w:sz w:val="28"/>
          <w:szCs w:val="28"/>
        </w:rPr>
        <w:t>информацию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отнесенную</w:t>
      </w:r>
      <w:proofErr w:type="spellEnd"/>
      <w:r w:rsidRPr="00782042">
        <w:rPr>
          <w:rFonts w:cs="Times New Roman"/>
          <w:sz w:val="28"/>
          <w:szCs w:val="28"/>
        </w:rPr>
        <w:t xml:space="preserve"> к </w:t>
      </w:r>
      <w:proofErr w:type="spellStart"/>
      <w:r w:rsidRPr="00782042">
        <w:rPr>
          <w:rFonts w:cs="Times New Roman"/>
          <w:sz w:val="28"/>
          <w:szCs w:val="28"/>
        </w:rPr>
        <w:t>государственной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тайне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или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являющуюся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конфиденциальной</w:t>
      </w:r>
      <w:proofErr w:type="spellEnd"/>
      <w:r w:rsidRPr="00782042">
        <w:rPr>
          <w:rFonts w:cs="Times New Roman"/>
          <w:sz w:val="28"/>
          <w:szCs w:val="28"/>
        </w:rPr>
        <w:t xml:space="preserve">. </w:t>
      </w:r>
    </w:p>
    <w:p w:rsidR="00782042" w:rsidRPr="00782042" w:rsidRDefault="00782042" w:rsidP="00782042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3" w:name="sub_1004"/>
      <w:r w:rsidRPr="00782042">
        <w:rPr>
          <w:rFonts w:cs="Times New Roman"/>
          <w:sz w:val="28"/>
          <w:szCs w:val="28"/>
        </w:rPr>
        <w:t xml:space="preserve">4.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расходах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указанные</w:t>
      </w:r>
      <w:proofErr w:type="spellEnd"/>
      <w:r w:rsidRPr="00782042">
        <w:rPr>
          <w:rFonts w:cs="Times New Roman"/>
          <w:sz w:val="28"/>
          <w:szCs w:val="28"/>
        </w:rPr>
        <w:t xml:space="preserve"> в </w:t>
      </w:r>
      <w:hyperlink w:anchor="sub_1002" w:history="1">
        <w:proofErr w:type="spellStart"/>
        <w:r w:rsidRPr="00782042">
          <w:rPr>
            <w:rStyle w:val="a6"/>
            <w:rFonts w:cs="Times New Roman"/>
            <w:b w:val="0"/>
            <w:sz w:val="28"/>
            <w:szCs w:val="28"/>
          </w:rPr>
          <w:t>пункте</w:t>
        </w:r>
        <w:proofErr w:type="spellEnd"/>
        <w:r w:rsidRPr="00782042">
          <w:rPr>
            <w:rStyle w:val="a6"/>
            <w:rFonts w:cs="Times New Roman"/>
            <w:b w:val="0"/>
            <w:sz w:val="28"/>
            <w:szCs w:val="28"/>
          </w:rPr>
          <w:t xml:space="preserve"> 2</w:t>
        </w:r>
      </w:hyperlink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настоящего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Порядка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весь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период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замещения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лицом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представляющим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должностей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замещение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которых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влечет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собой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размещение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сведений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расходах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 xml:space="preserve">, а </w:t>
      </w:r>
      <w:proofErr w:type="spellStart"/>
      <w:r w:rsidRPr="00782042">
        <w:rPr>
          <w:rFonts w:cs="Times New Roman"/>
          <w:sz w:val="28"/>
          <w:szCs w:val="28"/>
        </w:rPr>
        <w:t>также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доходах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расходах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об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характера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супруги</w:t>
      </w:r>
      <w:proofErr w:type="spellEnd"/>
      <w:r w:rsidRPr="00782042">
        <w:rPr>
          <w:rFonts w:cs="Times New Roman"/>
          <w:sz w:val="28"/>
          <w:szCs w:val="28"/>
        </w:rPr>
        <w:t xml:space="preserve"> (</w:t>
      </w:r>
      <w:proofErr w:type="spellStart"/>
      <w:r w:rsidRPr="00782042">
        <w:rPr>
          <w:rFonts w:cs="Times New Roman"/>
          <w:sz w:val="28"/>
          <w:szCs w:val="28"/>
        </w:rPr>
        <w:t>супруга</w:t>
      </w:r>
      <w:proofErr w:type="spellEnd"/>
      <w:r w:rsidRPr="00782042">
        <w:rPr>
          <w:rFonts w:cs="Times New Roman"/>
          <w:sz w:val="28"/>
          <w:szCs w:val="28"/>
        </w:rPr>
        <w:t xml:space="preserve">) и </w:t>
      </w:r>
      <w:proofErr w:type="spellStart"/>
      <w:r w:rsidRPr="00782042">
        <w:rPr>
          <w:rFonts w:cs="Times New Roman"/>
          <w:sz w:val="28"/>
          <w:szCs w:val="28"/>
        </w:rPr>
        <w:t>несовершеннолетних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детей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находятся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сайте</w:t>
      </w:r>
      <w:proofErr w:type="spellEnd"/>
      <w:r w:rsidRPr="00782042">
        <w:rPr>
          <w:rFonts w:cs="Times New Roman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sz w:val="28"/>
          <w:szCs w:val="28"/>
        </w:rPr>
        <w:t>ежегодно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обновляются</w:t>
      </w:r>
      <w:proofErr w:type="spellEnd"/>
      <w:r w:rsidRPr="00782042">
        <w:rPr>
          <w:rFonts w:cs="Times New Roman"/>
          <w:sz w:val="28"/>
          <w:szCs w:val="28"/>
        </w:rPr>
        <w:t xml:space="preserve"> в </w:t>
      </w:r>
      <w:proofErr w:type="spellStart"/>
      <w:r w:rsidRPr="00782042">
        <w:rPr>
          <w:rFonts w:cs="Times New Roman"/>
          <w:sz w:val="28"/>
          <w:szCs w:val="28"/>
        </w:rPr>
        <w:t>течение</w:t>
      </w:r>
      <w:proofErr w:type="spellEnd"/>
      <w:r w:rsidRPr="00782042">
        <w:rPr>
          <w:rFonts w:cs="Times New Roman"/>
          <w:sz w:val="28"/>
          <w:szCs w:val="28"/>
        </w:rPr>
        <w:t xml:space="preserve"> 14 </w:t>
      </w:r>
      <w:proofErr w:type="spellStart"/>
      <w:r w:rsidRPr="00782042">
        <w:rPr>
          <w:rFonts w:cs="Times New Roman"/>
          <w:sz w:val="28"/>
          <w:szCs w:val="28"/>
        </w:rPr>
        <w:t>рабочих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дней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дня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истечения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срока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установленного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для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их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подачи</w:t>
      </w:r>
      <w:proofErr w:type="spellEnd"/>
      <w:r w:rsidRPr="00782042">
        <w:rPr>
          <w:rFonts w:cs="Times New Roman"/>
          <w:sz w:val="28"/>
          <w:szCs w:val="28"/>
        </w:rPr>
        <w:t>.</w:t>
      </w:r>
    </w:p>
    <w:bookmarkEnd w:id="3"/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5. </w:t>
      </w:r>
      <w:proofErr w:type="spellStart"/>
      <w:r w:rsidRPr="00782042">
        <w:rPr>
          <w:rFonts w:cs="Times New Roman"/>
          <w:sz w:val="28"/>
          <w:szCs w:val="28"/>
        </w:rPr>
        <w:t>Администрация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поселения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>: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а) </w:t>
      </w:r>
      <w:r w:rsidRPr="00782042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782042">
        <w:rPr>
          <w:rFonts w:cs="Times New Roman"/>
          <w:sz w:val="28"/>
          <w:szCs w:val="28"/>
          <w:shd w:val="clear" w:color="auto" w:fill="FFFFFF"/>
        </w:rPr>
        <w:t>течение</w:t>
      </w:r>
      <w:proofErr w:type="spellEnd"/>
      <w:r w:rsidRPr="0078204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sz w:val="28"/>
          <w:szCs w:val="28"/>
          <w:shd w:val="clear" w:color="auto" w:fill="FFFFFF"/>
        </w:rPr>
        <w:t>трех</w:t>
      </w:r>
      <w:proofErr w:type="spellEnd"/>
      <w:r w:rsidRPr="0078204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sz w:val="28"/>
          <w:szCs w:val="28"/>
          <w:shd w:val="clear" w:color="auto" w:fill="FFFFFF"/>
        </w:rPr>
        <w:t>рабочих</w:t>
      </w:r>
      <w:proofErr w:type="spellEnd"/>
      <w:r w:rsidRPr="0078204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sz w:val="28"/>
          <w:szCs w:val="28"/>
          <w:shd w:val="clear" w:color="auto" w:fill="FFFFFF"/>
        </w:rPr>
        <w:t>дней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дня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поступления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запроса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от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массовой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информации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сообщает</w:t>
      </w:r>
      <w:proofErr w:type="spellEnd"/>
      <w:r w:rsidRPr="00782042">
        <w:rPr>
          <w:rFonts w:cs="Times New Roman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sz w:val="28"/>
          <w:szCs w:val="28"/>
        </w:rPr>
        <w:t>нем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лицу</w:t>
      </w:r>
      <w:proofErr w:type="spellEnd"/>
      <w:r w:rsidRPr="00782042">
        <w:rPr>
          <w:rFonts w:cs="Times New Roman"/>
          <w:sz w:val="28"/>
          <w:szCs w:val="28"/>
        </w:rPr>
        <w:t xml:space="preserve">, в </w:t>
      </w:r>
      <w:proofErr w:type="spellStart"/>
      <w:r w:rsidRPr="00782042">
        <w:rPr>
          <w:rFonts w:cs="Times New Roman"/>
          <w:sz w:val="28"/>
          <w:szCs w:val="28"/>
        </w:rPr>
        <w:t>отношении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которого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поступил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запрос</w:t>
      </w:r>
      <w:proofErr w:type="spellEnd"/>
      <w:r w:rsidRPr="00782042">
        <w:rPr>
          <w:rFonts w:cs="Times New Roman"/>
          <w:sz w:val="28"/>
          <w:szCs w:val="28"/>
        </w:rPr>
        <w:t>;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б) </w:t>
      </w:r>
      <w:r w:rsidRPr="00782042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782042">
        <w:rPr>
          <w:rFonts w:cs="Times New Roman"/>
          <w:sz w:val="28"/>
          <w:szCs w:val="28"/>
          <w:shd w:val="clear" w:color="auto" w:fill="FFFFFF"/>
        </w:rPr>
        <w:t>течение</w:t>
      </w:r>
      <w:proofErr w:type="spellEnd"/>
      <w:r w:rsidRPr="0078204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sz w:val="28"/>
          <w:szCs w:val="28"/>
          <w:shd w:val="clear" w:color="auto" w:fill="FFFFFF"/>
        </w:rPr>
        <w:t>семи</w:t>
      </w:r>
      <w:proofErr w:type="spellEnd"/>
      <w:r w:rsidRPr="0078204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sz w:val="28"/>
          <w:szCs w:val="28"/>
          <w:shd w:val="clear" w:color="auto" w:fill="FFFFFF"/>
        </w:rPr>
        <w:t>рабочих</w:t>
      </w:r>
      <w:proofErr w:type="spellEnd"/>
      <w:r w:rsidRPr="0078204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2042">
        <w:rPr>
          <w:rFonts w:cs="Times New Roman"/>
          <w:sz w:val="28"/>
          <w:szCs w:val="28"/>
          <w:shd w:val="clear" w:color="auto" w:fill="FFFFFF"/>
        </w:rPr>
        <w:t>дней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дня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поступления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запроса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от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средства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массовой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информации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обеспечивает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предоставление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ему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сведений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указанных</w:t>
      </w:r>
      <w:proofErr w:type="spellEnd"/>
      <w:r w:rsidRPr="00782042">
        <w:rPr>
          <w:rFonts w:cs="Times New Roman"/>
          <w:sz w:val="28"/>
          <w:szCs w:val="28"/>
        </w:rPr>
        <w:t xml:space="preserve"> в </w:t>
      </w:r>
      <w:proofErr w:type="spellStart"/>
      <w:r w:rsidRPr="00782042">
        <w:rPr>
          <w:rFonts w:cs="Times New Roman"/>
          <w:sz w:val="28"/>
          <w:szCs w:val="28"/>
        </w:rPr>
        <w:t>пункте</w:t>
      </w:r>
      <w:proofErr w:type="spellEnd"/>
      <w:r w:rsidRPr="00782042">
        <w:rPr>
          <w:rFonts w:cs="Times New Roman"/>
          <w:sz w:val="28"/>
          <w:szCs w:val="28"/>
        </w:rPr>
        <w:t xml:space="preserve"> 2 </w:t>
      </w:r>
      <w:proofErr w:type="spellStart"/>
      <w:r w:rsidRPr="00782042">
        <w:rPr>
          <w:rFonts w:cs="Times New Roman"/>
          <w:sz w:val="28"/>
          <w:szCs w:val="28"/>
        </w:rPr>
        <w:t>настоящего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порядка</w:t>
      </w:r>
      <w:proofErr w:type="spellEnd"/>
      <w:r w:rsidRPr="00782042">
        <w:rPr>
          <w:rFonts w:cs="Times New Roman"/>
          <w:sz w:val="28"/>
          <w:szCs w:val="28"/>
        </w:rPr>
        <w:t xml:space="preserve">, в </w:t>
      </w:r>
      <w:proofErr w:type="spellStart"/>
      <w:r w:rsidRPr="00782042">
        <w:rPr>
          <w:rFonts w:cs="Times New Roman"/>
          <w:sz w:val="28"/>
          <w:szCs w:val="28"/>
        </w:rPr>
        <w:t>том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случае</w:t>
      </w:r>
      <w:proofErr w:type="spellEnd"/>
      <w:r w:rsidRPr="00782042">
        <w:rPr>
          <w:rFonts w:cs="Times New Roman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sz w:val="28"/>
          <w:szCs w:val="28"/>
        </w:rPr>
        <w:t>если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запрашиваемые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сведения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lastRenderedPageBreak/>
        <w:t>отсутствуют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официальном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сайте</w:t>
      </w:r>
      <w:proofErr w:type="spellEnd"/>
      <w:r w:rsidRPr="00782042">
        <w:rPr>
          <w:rFonts w:cs="Times New Roman"/>
          <w:sz w:val="28"/>
          <w:szCs w:val="28"/>
        </w:rPr>
        <w:t>.</w:t>
      </w:r>
    </w:p>
    <w:p w:rsidR="00782042" w:rsidRPr="00782042" w:rsidRDefault="00782042" w:rsidP="00782042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6.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Должностные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лица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администрации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сельского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поселения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района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Республики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Крым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обеспечивающие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размещение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сведений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доходах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расходах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об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имуществе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обязательствах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имущественного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характера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на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сайте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их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предоставление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средствам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массовой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информации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для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опубликования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несут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соответствии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действующим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законодательством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ответственность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за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несоблюдение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настоящего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Порядка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, а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за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разглашение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сведений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отнесенных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государственной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тайне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или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являющихся</w:t>
      </w:r>
      <w:proofErr w:type="spellEnd"/>
      <w:r w:rsidRPr="0078204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color w:val="000000"/>
          <w:sz w:val="28"/>
          <w:szCs w:val="28"/>
        </w:rPr>
        <w:t>конфиденциальными</w:t>
      </w:r>
      <w:proofErr w:type="spellEnd"/>
      <w:r w:rsidRPr="00782042">
        <w:rPr>
          <w:rFonts w:cs="Times New Roman"/>
          <w:color w:val="000000"/>
          <w:sz w:val="28"/>
          <w:szCs w:val="28"/>
        </w:rPr>
        <w:t>.</w:t>
      </w:r>
    </w:p>
    <w:p w:rsidR="00782042" w:rsidRPr="00782042" w:rsidRDefault="00782042" w:rsidP="00782042">
      <w:pPr>
        <w:spacing w:line="360" w:lineRule="auto"/>
        <w:jc w:val="right"/>
        <w:rPr>
          <w:rFonts w:cs="Times New Roman"/>
          <w:sz w:val="28"/>
          <w:szCs w:val="28"/>
          <w:lang w:val="ru-RU"/>
        </w:rPr>
        <w:sectPr w:rsidR="00782042" w:rsidRPr="00782042" w:rsidSect="00782042">
          <w:headerReference w:type="default" r:id="rId9"/>
          <w:pgSz w:w="11906" w:h="16838"/>
          <w:pgMar w:top="1134" w:right="567" w:bottom="1134" w:left="1134" w:header="340" w:footer="454" w:gutter="0"/>
          <w:cols w:space="708"/>
          <w:docGrid w:linePitch="360"/>
        </w:sectPr>
      </w:pPr>
    </w:p>
    <w:p w:rsidR="00782042" w:rsidRPr="00B25F53" w:rsidRDefault="00782042" w:rsidP="00782042">
      <w:pPr>
        <w:spacing w:line="360" w:lineRule="auto"/>
        <w:ind w:left="850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82042">
        <w:rPr>
          <w:rFonts w:cs="Times New Roman"/>
          <w:sz w:val="28"/>
          <w:szCs w:val="28"/>
        </w:rPr>
        <w:lastRenderedPageBreak/>
        <w:t>Приложение</w:t>
      </w:r>
      <w:proofErr w:type="spellEnd"/>
      <w:r w:rsidRPr="00782042">
        <w:rPr>
          <w:rFonts w:cs="Times New Roman"/>
          <w:sz w:val="28"/>
          <w:szCs w:val="28"/>
        </w:rPr>
        <w:t xml:space="preserve"> № </w:t>
      </w:r>
      <w:r w:rsidRPr="00B25F53">
        <w:rPr>
          <w:rFonts w:cs="Times New Roman"/>
          <w:sz w:val="28"/>
          <w:szCs w:val="28"/>
          <w:lang w:val="ru-RU"/>
        </w:rPr>
        <w:t>2</w:t>
      </w:r>
    </w:p>
    <w:p w:rsidR="00782042" w:rsidRPr="00782042" w:rsidRDefault="00782042" w:rsidP="00782042">
      <w:pPr>
        <w:spacing w:line="360" w:lineRule="auto"/>
        <w:ind w:left="8505"/>
        <w:jc w:val="both"/>
        <w:rPr>
          <w:rFonts w:cs="Times New Roman"/>
          <w:sz w:val="28"/>
          <w:szCs w:val="28"/>
        </w:rPr>
      </w:pPr>
      <w:r w:rsidRPr="00782042">
        <w:rPr>
          <w:rFonts w:cs="Times New Roman"/>
          <w:sz w:val="28"/>
          <w:szCs w:val="28"/>
        </w:rPr>
        <w:t xml:space="preserve">к </w:t>
      </w:r>
      <w:proofErr w:type="spellStart"/>
      <w:r w:rsidRPr="00782042">
        <w:rPr>
          <w:rFonts w:cs="Times New Roman"/>
          <w:sz w:val="28"/>
          <w:szCs w:val="28"/>
        </w:rPr>
        <w:t>решению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Добровского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сельского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совета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Симферопольского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района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Республики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Крым</w:t>
      </w:r>
      <w:proofErr w:type="spellEnd"/>
      <w:r w:rsidRPr="00782042">
        <w:rPr>
          <w:rFonts w:cs="Times New Roman"/>
          <w:sz w:val="28"/>
          <w:szCs w:val="28"/>
        </w:rPr>
        <w:t xml:space="preserve"> </w:t>
      </w:r>
      <w:proofErr w:type="spellStart"/>
      <w:r w:rsidRPr="00782042">
        <w:rPr>
          <w:rFonts w:cs="Times New Roman"/>
          <w:sz w:val="28"/>
          <w:szCs w:val="28"/>
        </w:rPr>
        <w:t>от</w:t>
      </w:r>
      <w:proofErr w:type="spellEnd"/>
      <w:r w:rsidRPr="00782042">
        <w:rPr>
          <w:rFonts w:cs="Times New Roman"/>
          <w:sz w:val="28"/>
          <w:szCs w:val="28"/>
        </w:rPr>
        <w:t xml:space="preserve"> ____ _______________ 2023 </w:t>
      </w:r>
      <w:proofErr w:type="spellStart"/>
      <w:r w:rsidRPr="00782042">
        <w:rPr>
          <w:rFonts w:cs="Times New Roman"/>
          <w:sz w:val="28"/>
          <w:szCs w:val="28"/>
        </w:rPr>
        <w:t>года</w:t>
      </w:r>
      <w:proofErr w:type="spellEnd"/>
      <w:r w:rsidRPr="00782042">
        <w:rPr>
          <w:rFonts w:cs="Times New Roman"/>
          <w:sz w:val="28"/>
          <w:szCs w:val="28"/>
        </w:rPr>
        <w:t xml:space="preserve"> № ____</w:t>
      </w:r>
    </w:p>
    <w:p w:rsidR="00782042" w:rsidRPr="00420CD1" w:rsidRDefault="00782042" w:rsidP="00782042">
      <w:pPr>
        <w:pStyle w:val="s3"/>
        <w:shd w:val="clear" w:color="auto" w:fill="FFFFFF"/>
        <w:jc w:val="center"/>
      </w:pPr>
      <w:r w:rsidRPr="003132A8">
        <w:t>Сведения</w:t>
      </w:r>
      <w:r w:rsidRPr="003132A8">
        <w:br/>
        <w:t>о доходах, расходах, об имуществе и обязательствах имущественного характера за период с 1 января 20</w:t>
      </w:r>
      <w:r w:rsidRPr="00420CD1">
        <w:t>__ года</w:t>
      </w:r>
      <w:r w:rsidRPr="003132A8">
        <w:t xml:space="preserve"> по 31 декабря 20</w:t>
      </w:r>
      <w:r w:rsidRPr="00420CD1">
        <w:t>___ года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751"/>
        <w:gridCol w:w="1031"/>
        <w:gridCol w:w="984"/>
        <w:gridCol w:w="1091"/>
        <w:gridCol w:w="888"/>
        <w:gridCol w:w="1269"/>
        <w:gridCol w:w="984"/>
        <w:gridCol w:w="888"/>
        <w:gridCol w:w="1137"/>
        <w:gridCol w:w="1187"/>
        <w:gridCol w:w="1979"/>
        <w:gridCol w:w="1440"/>
      </w:tblGrid>
      <w:tr w:rsidR="00782042" w:rsidRPr="003132A8" w:rsidTr="00DF384D">
        <w:trPr>
          <w:trHeight w:val="240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N</w:t>
            </w:r>
          </w:p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proofErr w:type="gramStart"/>
            <w:r w:rsidRPr="003132A8">
              <w:rPr>
                <w:rFonts w:ascii="PT Serif" w:hAnsi="PT Serif"/>
                <w:sz w:val="17"/>
                <w:szCs w:val="17"/>
              </w:rPr>
              <w:t>п</w:t>
            </w:r>
            <w:proofErr w:type="gramEnd"/>
            <w:r w:rsidRPr="003132A8">
              <w:rPr>
                <w:rFonts w:ascii="PT Serif" w:hAnsi="PT Serif"/>
                <w:sz w:val="17"/>
                <w:szCs w:val="17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Должность</w:t>
            </w: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Декларированный годовой доход (руб.)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782042" w:rsidRPr="003132A8" w:rsidTr="00DF3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042" w:rsidRPr="003132A8" w:rsidRDefault="00782042" w:rsidP="00DF384D">
            <w:pPr>
              <w:rPr>
                <w:rFonts w:ascii="PT Serif" w:hAnsi="PT Seri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042" w:rsidRPr="003132A8" w:rsidRDefault="00782042" w:rsidP="00DF384D">
            <w:pPr>
              <w:rPr>
                <w:rFonts w:ascii="PT Serif" w:hAnsi="PT Seri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042" w:rsidRPr="003132A8" w:rsidRDefault="00782042" w:rsidP="00DF384D">
            <w:pPr>
              <w:rPr>
                <w:rFonts w:ascii="PT Serif" w:hAnsi="PT Serif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вид объекта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площадь (</w:t>
            </w:r>
            <w:proofErr w:type="spellStart"/>
            <w:r w:rsidRPr="003132A8">
              <w:rPr>
                <w:rFonts w:ascii="PT Serif" w:hAnsi="PT Serif"/>
                <w:sz w:val="17"/>
                <w:szCs w:val="17"/>
              </w:rPr>
              <w:t>кв</w:t>
            </w:r>
            <w:proofErr w:type="gramStart"/>
            <w:r w:rsidRPr="003132A8">
              <w:rPr>
                <w:rFonts w:ascii="PT Serif" w:hAnsi="PT Serif"/>
                <w:sz w:val="17"/>
                <w:szCs w:val="17"/>
              </w:rPr>
              <w:t>.м</w:t>
            </w:r>
            <w:proofErr w:type="spellEnd"/>
            <w:proofErr w:type="gramEnd"/>
            <w:r w:rsidRPr="003132A8">
              <w:rPr>
                <w:rFonts w:ascii="PT Serif" w:hAnsi="PT Serif"/>
                <w:sz w:val="17"/>
                <w:szCs w:val="17"/>
              </w:rPr>
              <w:t>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вид объекта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площадь (</w:t>
            </w:r>
            <w:proofErr w:type="spellStart"/>
            <w:r w:rsidRPr="003132A8">
              <w:rPr>
                <w:rFonts w:ascii="PT Serif" w:hAnsi="PT Serif"/>
                <w:sz w:val="17"/>
                <w:szCs w:val="17"/>
              </w:rPr>
              <w:t>кв</w:t>
            </w:r>
            <w:proofErr w:type="gramStart"/>
            <w:r w:rsidRPr="003132A8">
              <w:rPr>
                <w:rFonts w:ascii="PT Serif" w:hAnsi="PT Serif"/>
                <w:sz w:val="17"/>
                <w:szCs w:val="17"/>
              </w:rPr>
              <w:t>.м</w:t>
            </w:r>
            <w:proofErr w:type="spellEnd"/>
            <w:proofErr w:type="gramEnd"/>
            <w:r w:rsidRPr="003132A8">
              <w:rPr>
                <w:rFonts w:ascii="PT Serif" w:hAnsi="PT Serif"/>
                <w:sz w:val="17"/>
                <w:szCs w:val="17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042" w:rsidRPr="003132A8" w:rsidRDefault="00782042" w:rsidP="00DF384D">
            <w:pPr>
              <w:rPr>
                <w:rFonts w:ascii="PT Serif" w:hAnsi="PT Seri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042" w:rsidRPr="003132A8" w:rsidRDefault="00782042" w:rsidP="00DF384D">
            <w:pPr>
              <w:rPr>
                <w:rFonts w:ascii="PT Serif" w:hAnsi="PT Seri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042" w:rsidRPr="003132A8" w:rsidRDefault="00782042" w:rsidP="00DF384D">
            <w:pPr>
              <w:rPr>
                <w:rFonts w:ascii="PT Serif" w:hAnsi="PT Serif"/>
                <w:sz w:val="17"/>
                <w:szCs w:val="17"/>
              </w:rPr>
            </w:pPr>
          </w:p>
        </w:tc>
      </w:tr>
      <w:tr w:rsidR="00782042" w:rsidRPr="003132A8" w:rsidTr="00DF384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6"/>
              <w:spacing w:before="0" w:beforeAutospacing="0" w:after="0" w:afterAutospacing="0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1.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</w:tr>
      <w:tr w:rsidR="00782042" w:rsidRPr="003132A8" w:rsidTr="00DF384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6"/>
              <w:spacing w:before="0" w:beforeAutospacing="0" w:after="0" w:afterAutospacing="0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Супруг (супруга)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</w:tr>
      <w:tr w:rsidR="00782042" w:rsidRPr="003132A8" w:rsidTr="00DF384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6"/>
              <w:spacing w:before="0" w:beforeAutospacing="0" w:after="0" w:afterAutospacing="0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</w:tr>
      <w:tr w:rsidR="00782042" w:rsidRPr="003132A8" w:rsidTr="00DF384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6"/>
              <w:spacing w:before="0" w:beforeAutospacing="0" w:after="0" w:afterAutospacing="0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2.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</w:tr>
      <w:tr w:rsidR="00782042" w:rsidRPr="003132A8" w:rsidTr="00DF384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6"/>
              <w:spacing w:before="0" w:beforeAutospacing="0" w:after="0" w:afterAutospacing="0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Супруг (супруга)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</w:tr>
      <w:tr w:rsidR="00782042" w:rsidRPr="003132A8" w:rsidTr="00DF384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s16"/>
              <w:spacing w:before="0" w:beforeAutospacing="0" w:after="0" w:afterAutospacing="0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042" w:rsidRPr="003132A8" w:rsidRDefault="00782042" w:rsidP="00DF384D">
            <w:pPr>
              <w:pStyle w:val="empty"/>
              <w:spacing w:before="0" w:beforeAutospacing="0" w:after="0" w:afterAutospacing="0"/>
              <w:jc w:val="both"/>
              <w:rPr>
                <w:rFonts w:ascii="PT Serif" w:hAnsi="PT Serif"/>
                <w:sz w:val="17"/>
                <w:szCs w:val="17"/>
              </w:rPr>
            </w:pPr>
            <w:r w:rsidRPr="003132A8">
              <w:rPr>
                <w:rFonts w:ascii="PT Serif" w:hAnsi="PT Serif"/>
                <w:sz w:val="17"/>
                <w:szCs w:val="17"/>
              </w:rPr>
              <w:t> </w:t>
            </w:r>
          </w:p>
        </w:tc>
      </w:tr>
    </w:tbl>
    <w:p w:rsidR="00782042" w:rsidRPr="003132A8" w:rsidRDefault="00782042" w:rsidP="00782042">
      <w:pPr>
        <w:pStyle w:val="empty"/>
        <w:shd w:val="clear" w:color="auto" w:fill="FFFFFF"/>
        <w:jc w:val="both"/>
        <w:rPr>
          <w:rFonts w:ascii="PT Serif" w:hAnsi="PT Serif"/>
          <w:sz w:val="17"/>
          <w:szCs w:val="17"/>
        </w:rPr>
      </w:pPr>
      <w:r w:rsidRPr="003132A8">
        <w:rPr>
          <w:rFonts w:ascii="PT Serif" w:hAnsi="PT Serif"/>
          <w:sz w:val="17"/>
          <w:szCs w:val="17"/>
        </w:rPr>
        <w:t> </w:t>
      </w:r>
    </w:p>
    <w:p w:rsidR="00782042" w:rsidRPr="003132A8" w:rsidRDefault="00782042" w:rsidP="00782042">
      <w:pPr>
        <w:pStyle w:val="s16"/>
        <w:shd w:val="clear" w:color="auto" w:fill="FFFFFF"/>
        <w:rPr>
          <w:rFonts w:ascii="PT Serif" w:hAnsi="PT Serif"/>
          <w:sz w:val="17"/>
          <w:szCs w:val="17"/>
        </w:rPr>
      </w:pPr>
      <w:r w:rsidRPr="003132A8">
        <w:rPr>
          <w:rFonts w:ascii="PT Serif" w:hAnsi="PT Serif"/>
          <w:sz w:val="17"/>
          <w:szCs w:val="17"/>
        </w:rPr>
        <w:t>_____________________________</w:t>
      </w:r>
    </w:p>
    <w:p w:rsidR="00EA3D54" w:rsidRPr="00AB687E" w:rsidRDefault="00EA3D54" w:rsidP="00AB687E">
      <w:pPr>
        <w:spacing w:line="360" w:lineRule="auto"/>
        <w:jc w:val="both"/>
        <w:rPr>
          <w:b/>
          <w:sz w:val="28"/>
          <w:szCs w:val="28"/>
          <w:lang w:val="en-US"/>
        </w:rPr>
      </w:pPr>
    </w:p>
    <w:sectPr w:rsidR="00EA3D54" w:rsidRPr="00AB687E" w:rsidSect="00782042">
      <w:pgSz w:w="16837" w:h="11905" w:orient="landscape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F53">
      <w:r>
        <w:separator/>
      </w:r>
    </w:p>
  </w:endnote>
  <w:endnote w:type="continuationSeparator" w:id="0">
    <w:p w:rsidR="00000000" w:rsidRDefault="00B2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5F53">
      <w:r>
        <w:separator/>
      </w:r>
    </w:p>
  </w:footnote>
  <w:footnote w:type="continuationSeparator" w:id="0">
    <w:p w:rsidR="00000000" w:rsidRDefault="00B2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C6" w:rsidRDefault="00B25F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53C"/>
    <w:multiLevelType w:val="multilevel"/>
    <w:tmpl w:val="4896F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7"/>
    <w:rsid w:val="00510186"/>
    <w:rsid w:val="005759C7"/>
    <w:rsid w:val="00782042"/>
    <w:rsid w:val="00AB687E"/>
    <w:rsid w:val="00B25F53"/>
    <w:rsid w:val="00EA3D54"/>
    <w:rsid w:val="00F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5759C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759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2042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8204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782042"/>
    <w:rPr>
      <w:b/>
      <w:bCs/>
      <w:color w:val="106BBE"/>
      <w:sz w:val="26"/>
      <w:szCs w:val="26"/>
    </w:rPr>
  </w:style>
  <w:style w:type="paragraph" w:customStyle="1" w:styleId="s3">
    <w:name w:val="s_3"/>
    <w:basedOn w:val="a"/>
    <w:rsid w:val="007820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1">
    <w:name w:val="s_1"/>
    <w:basedOn w:val="a"/>
    <w:rsid w:val="007820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16">
    <w:name w:val="s_16"/>
    <w:basedOn w:val="a"/>
    <w:rsid w:val="007820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empty">
    <w:name w:val="empty"/>
    <w:basedOn w:val="a"/>
    <w:rsid w:val="007820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5759C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759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2042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8204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782042"/>
    <w:rPr>
      <w:b/>
      <w:bCs/>
      <w:color w:val="106BBE"/>
      <w:sz w:val="26"/>
      <w:szCs w:val="26"/>
    </w:rPr>
  </w:style>
  <w:style w:type="paragraph" w:customStyle="1" w:styleId="s3">
    <w:name w:val="s_3"/>
    <w:basedOn w:val="a"/>
    <w:rsid w:val="007820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1">
    <w:name w:val="s_1"/>
    <w:basedOn w:val="a"/>
    <w:rsid w:val="007820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16">
    <w:name w:val="s_16"/>
    <w:basedOn w:val="a"/>
    <w:rsid w:val="007820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empty">
    <w:name w:val="empty"/>
    <w:basedOn w:val="a"/>
    <w:rsid w:val="007820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Ignatieva</cp:lastModifiedBy>
  <cp:revision>3</cp:revision>
  <dcterms:created xsi:type="dcterms:W3CDTF">2023-05-26T20:19:00Z</dcterms:created>
  <dcterms:modified xsi:type="dcterms:W3CDTF">2023-05-26T20:40:00Z</dcterms:modified>
</cp:coreProperties>
</file>